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6103" w14:textId="7A9A5834" w:rsidR="00DA10B6" w:rsidRPr="00946710" w:rsidRDefault="00DA10B6">
      <w:pPr>
        <w:rPr>
          <w:rFonts w:cstheme="minorHAnsi"/>
          <w:b/>
          <w:bCs/>
          <w:color w:val="000000" w:themeColor="text1"/>
          <w:lang w:val="nl-NL"/>
        </w:rPr>
      </w:pPr>
      <w:r w:rsidRPr="00946710">
        <w:rPr>
          <w:rFonts w:cstheme="minorHAnsi"/>
          <w:b/>
          <w:bCs/>
          <w:color w:val="000000" w:themeColor="text1"/>
          <w:lang w:val="nl-NL"/>
        </w:rPr>
        <w:t>Aanvraag accreditatie</w:t>
      </w:r>
    </w:p>
    <w:p w14:paraId="48828553" w14:textId="4608F25C" w:rsidR="00522E31" w:rsidRPr="00946710" w:rsidRDefault="00712E1D">
      <w:pPr>
        <w:rPr>
          <w:rFonts w:cstheme="minorHAnsi"/>
          <w:color w:val="000000" w:themeColor="text1"/>
          <w:lang w:val="nl-NL"/>
        </w:rPr>
      </w:pPr>
      <w:r w:rsidRPr="00946710">
        <w:rPr>
          <w:rFonts w:cstheme="minorHAnsi"/>
          <w:color w:val="000000" w:themeColor="text1"/>
          <w:lang w:val="nl-NL"/>
        </w:rPr>
        <w:t>Nederlands Vereniging van Radiologen (NVvR)</w:t>
      </w:r>
    </w:p>
    <w:p w14:paraId="7E592584" w14:textId="3D012E4B" w:rsidR="00712E1D" w:rsidRPr="00946710" w:rsidRDefault="00712E1D">
      <w:pPr>
        <w:rPr>
          <w:rFonts w:cstheme="minorHAnsi"/>
          <w:color w:val="000000" w:themeColor="text1"/>
          <w:u w:val="single"/>
          <w:lang w:val="nl-NL"/>
        </w:rPr>
      </w:pPr>
    </w:p>
    <w:p w14:paraId="7159B81A" w14:textId="25CBCB22" w:rsidR="00712E1D" w:rsidRPr="00946710" w:rsidRDefault="00712E1D">
      <w:pPr>
        <w:rPr>
          <w:rFonts w:cstheme="minorHAnsi"/>
          <w:color w:val="000000" w:themeColor="text1"/>
          <w:lang w:val="nl-NL"/>
        </w:rPr>
      </w:pPr>
      <w:r w:rsidRPr="00946710">
        <w:rPr>
          <w:rFonts w:cstheme="minorHAnsi"/>
          <w:color w:val="000000" w:themeColor="text1"/>
          <w:lang w:val="nl-NL"/>
        </w:rPr>
        <w:t>Titel</w:t>
      </w:r>
      <w:r w:rsidR="00F145D2" w:rsidRPr="00946710">
        <w:rPr>
          <w:rFonts w:cstheme="minorHAnsi"/>
          <w:color w:val="000000" w:themeColor="text1"/>
          <w:lang w:val="nl-NL"/>
        </w:rPr>
        <w:t>/groep van aanvrager</w:t>
      </w:r>
      <w:r w:rsidRPr="00946710">
        <w:rPr>
          <w:rFonts w:cstheme="minorHAnsi"/>
          <w:color w:val="000000" w:themeColor="text1"/>
          <w:lang w:val="nl-NL"/>
        </w:rPr>
        <w:t>: Snapshot rectumcarcinoom 2016/D</w:t>
      </w:r>
      <w:r w:rsidR="00BD2E29" w:rsidRPr="00946710">
        <w:rPr>
          <w:rFonts w:cstheme="minorHAnsi"/>
          <w:color w:val="000000" w:themeColor="text1"/>
          <w:lang w:val="nl-NL"/>
        </w:rPr>
        <w:t xml:space="preserve">utch </w:t>
      </w:r>
      <w:r w:rsidRPr="00946710">
        <w:rPr>
          <w:rFonts w:cstheme="minorHAnsi"/>
          <w:color w:val="000000" w:themeColor="text1"/>
          <w:lang w:val="nl-NL"/>
        </w:rPr>
        <w:t>S</w:t>
      </w:r>
      <w:r w:rsidR="00BD2E29" w:rsidRPr="00946710">
        <w:rPr>
          <w:rFonts w:cstheme="minorHAnsi"/>
          <w:color w:val="000000" w:themeColor="text1"/>
          <w:lang w:val="nl-NL"/>
        </w:rPr>
        <w:t xml:space="preserve">napshot </w:t>
      </w:r>
      <w:r w:rsidRPr="00946710">
        <w:rPr>
          <w:rFonts w:cstheme="minorHAnsi"/>
          <w:color w:val="000000" w:themeColor="text1"/>
          <w:lang w:val="nl-NL"/>
        </w:rPr>
        <w:t>R</w:t>
      </w:r>
      <w:r w:rsidR="00BD2E29" w:rsidRPr="00946710">
        <w:rPr>
          <w:rFonts w:cstheme="minorHAnsi"/>
          <w:color w:val="000000" w:themeColor="text1"/>
          <w:lang w:val="nl-NL"/>
        </w:rPr>
        <w:t xml:space="preserve">esearch </w:t>
      </w:r>
      <w:r w:rsidRPr="00946710">
        <w:rPr>
          <w:rFonts w:cstheme="minorHAnsi"/>
          <w:color w:val="000000" w:themeColor="text1"/>
          <w:lang w:val="nl-NL"/>
        </w:rPr>
        <w:t>G</w:t>
      </w:r>
      <w:r w:rsidR="00BD2E29" w:rsidRPr="00946710">
        <w:rPr>
          <w:rFonts w:cstheme="minorHAnsi"/>
          <w:color w:val="000000" w:themeColor="text1"/>
          <w:lang w:val="nl-NL"/>
        </w:rPr>
        <w:t>roup</w:t>
      </w:r>
      <w:r w:rsidRPr="00946710">
        <w:rPr>
          <w:rFonts w:cstheme="minorHAnsi"/>
          <w:color w:val="000000" w:themeColor="text1"/>
          <w:lang w:val="nl-NL"/>
        </w:rPr>
        <w:t xml:space="preserve"> </w:t>
      </w:r>
    </w:p>
    <w:p w14:paraId="3D2F86C4" w14:textId="77777777" w:rsidR="00DA1582" w:rsidRPr="00946710" w:rsidRDefault="00DA1582">
      <w:pPr>
        <w:rPr>
          <w:rFonts w:cstheme="minorHAnsi"/>
          <w:color w:val="000000" w:themeColor="text1"/>
          <w:lang w:val="nl-NL"/>
        </w:rPr>
      </w:pPr>
    </w:p>
    <w:p w14:paraId="320AA72B" w14:textId="77777777" w:rsidR="00BF01DA" w:rsidRPr="00946710" w:rsidRDefault="00712E1D">
      <w:pPr>
        <w:rPr>
          <w:rFonts w:cstheme="minorHAnsi"/>
          <w:color w:val="000000" w:themeColor="text1"/>
          <w:lang w:val="nl-NL"/>
        </w:rPr>
      </w:pPr>
      <w:r w:rsidRPr="00946710">
        <w:rPr>
          <w:rFonts w:cstheme="minorHAnsi"/>
          <w:color w:val="000000" w:themeColor="text1"/>
          <w:lang w:val="nl-NL"/>
        </w:rPr>
        <w:t xml:space="preserve">Contact </w:t>
      </w:r>
      <w:r w:rsidR="00BD2E29" w:rsidRPr="00946710">
        <w:rPr>
          <w:rFonts w:cstheme="minorHAnsi"/>
          <w:color w:val="000000" w:themeColor="text1"/>
          <w:lang w:val="nl-NL"/>
        </w:rPr>
        <w:t>gegevens</w:t>
      </w:r>
      <w:r w:rsidRPr="00946710">
        <w:rPr>
          <w:rFonts w:cstheme="minorHAnsi"/>
          <w:color w:val="000000" w:themeColor="text1"/>
          <w:lang w:val="nl-NL"/>
        </w:rPr>
        <w:t xml:space="preserve">: </w:t>
      </w:r>
    </w:p>
    <w:p w14:paraId="0D303275" w14:textId="32BEFCAE" w:rsidR="00BF01DA" w:rsidRPr="00946710" w:rsidRDefault="00BF01DA">
      <w:pPr>
        <w:rPr>
          <w:rFonts w:cstheme="minorHAnsi"/>
          <w:color w:val="000000" w:themeColor="text1"/>
          <w:lang w:val="nl-NL"/>
        </w:rPr>
      </w:pPr>
      <w:r w:rsidRPr="00946710">
        <w:rPr>
          <w:rFonts w:cstheme="minorHAnsi"/>
          <w:lang w:val="nl-NL"/>
        </w:rPr>
        <w:t xml:space="preserve">T. Sluckin, </w:t>
      </w:r>
      <w:hyperlink r:id="rId5" w:history="1">
        <w:r w:rsidRPr="00946710">
          <w:rPr>
            <w:rStyle w:val="Hyperlink"/>
            <w:rFonts w:cstheme="minorHAnsi"/>
            <w:lang w:val="nl-NL"/>
          </w:rPr>
          <w:t>t.sluckin@amsterdamumc.nl</w:t>
        </w:r>
      </w:hyperlink>
      <w:r w:rsidRPr="00946710">
        <w:rPr>
          <w:rFonts w:cstheme="minorHAnsi"/>
          <w:lang w:val="nl-NL"/>
        </w:rPr>
        <w:t>, 0646921851</w:t>
      </w:r>
    </w:p>
    <w:p w14:paraId="1C8F1293" w14:textId="5DBBEAEB" w:rsidR="00712E1D" w:rsidRPr="00946710" w:rsidRDefault="001F7185">
      <w:pPr>
        <w:rPr>
          <w:rFonts w:cstheme="minorHAnsi"/>
          <w:color w:val="000000" w:themeColor="text1"/>
          <w:lang w:val="nl-NL"/>
        </w:rPr>
      </w:pPr>
      <w:r w:rsidRPr="00946710">
        <w:rPr>
          <w:rFonts w:cstheme="minorHAnsi"/>
          <w:color w:val="000000" w:themeColor="text1"/>
          <w:lang w:val="nl-NL"/>
        </w:rPr>
        <w:t xml:space="preserve">S.J.A. Hazen, </w:t>
      </w:r>
      <w:hyperlink r:id="rId6" w:history="1">
        <w:r w:rsidRPr="00946710">
          <w:rPr>
            <w:rStyle w:val="Hyperlink"/>
            <w:rFonts w:cstheme="minorHAnsi"/>
            <w:lang w:val="nl-NL"/>
          </w:rPr>
          <w:t>s.hazen@amsterdamumc.nl</w:t>
        </w:r>
      </w:hyperlink>
      <w:r w:rsidRPr="00946710">
        <w:rPr>
          <w:rFonts w:cstheme="minorHAnsi"/>
          <w:color w:val="000000" w:themeColor="text1"/>
          <w:lang w:val="nl-NL"/>
        </w:rPr>
        <w:t>, 0613245771</w:t>
      </w:r>
    </w:p>
    <w:p w14:paraId="237A2CC1" w14:textId="2113A8A1" w:rsidR="00712E1D" w:rsidRPr="00946710" w:rsidRDefault="00712E1D">
      <w:pPr>
        <w:rPr>
          <w:rFonts w:cstheme="minorHAnsi"/>
          <w:color w:val="000000" w:themeColor="text1"/>
          <w:lang w:val="nl-NL"/>
        </w:rPr>
      </w:pPr>
    </w:p>
    <w:p w14:paraId="0A38EB07" w14:textId="61722DED" w:rsidR="00712E1D" w:rsidRPr="00946710" w:rsidRDefault="00712E1D">
      <w:pPr>
        <w:rPr>
          <w:rFonts w:cstheme="minorHAnsi"/>
          <w:i/>
          <w:iCs/>
          <w:color w:val="000000" w:themeColor="text1"/>
          <w:lang w:val="nl-NL"/>
        </w:rPr>
      </w:pPr>
      <w:r w:rsidRPr="00946710">
        <w:rPr>
          <w:rFonts w:cstheme="minorHAnsi"/>
          <w:i/>
          <w:iCs/>
          <w:color w:val="000000" w:themeColor="text1"/>
          <w:lang w:val="nl-NL"/>
        </w:rPr>
        <w:t>Beknopte omschrijving &amp; leerdoelen</w:t>
      </w:r>
    </w:p>
    <w:p w14:paraId="3066344D" w14:textId="1F80BE29" w:rsidR="00171576" w:rsidRPr="00946710" w:rsidRDefault="00171576">
      <w:pPr>
        <w:rPr>
          <w:rFonts w:cstheme="minorHAnsi"/>
          <w:color w:val="000000" w:themeColor="text1"/>
          <w:u w:val="single"/>
          <w:lang w:val="nl-NL"/>
        </w:rPr>
      </w:pPr>
      <w:r w:rsidRPr="00946710">
        <w:rPr>
          <w:rFonts w:cstheme="minorHAnsi"/>
          <w:color w:val="000000" w:themeColor="text1"/>
          <w:u w:val="single"/>
          <w:lang w:val="nl-NL"/>
        </w:rPr>
        <w:t>Achtergrond</w:t>
      </w:r>
    </w:p>
    <w:p w14:paraId="4C56A809" w14:textId="08CE2CC7" w:rsidR="00EA3D11" w:rsidRPr="00415E0F" w:rsidRDefault="0027612E" w:rsidP="00EA3D11">
      <w:pPr>
        <w:rPr>
          <w:rFonts w:cstheme="minorHAnsi"/>
          <w:vertAlign w:val="superscript"/>
          <w:lang w:val="nl-NL"/>
        </w:rPr>
      </w:pPr>
      <w:r w:rsidRPr="00946710">
        <w:rPr>
          <w:rFonts w:cstheme="minorHAnsi"/>
          <w:lang w:val="nl-NL"/>
        </w:rPr>
        <w:t>Dankzij betrouwbare stadering middels MRI-beelden,</w:t>
      </w:r>
      <w:r w:rsidR="001F7185" w:rsidRPr="00946710">
        <w:rPr>
          <w:rFonts w:cstheme="minorHAnsi"/>
          <w:lang w:val="nl-NL"/>
        </w:rPr>
        <w:t xml:space="preserve"> </w:t>
      </w:r>
      <w:r w:rsidR="00415E0F">
        <w:rPr>
          <w:rFonts w:cstheme="minorHAnsi"/>
          <w:lang w:val="nl-NL"/>
        </w:rPr>
        <w:t xml:space="preserve">het toepassen van </w:t>
      </w:r>
      <w:r w:rsidR="001F7185" w:rsidRPr="00946710">
        <w:rPr>
          <w:rFonts w:cstheme="minorHAnsi"/>
          <w:lang w:val="nl-NL"/>
        </w:rPr>
        <w:t xml:space="preserve">neoadjuvante (chemo)radiatie ((C)RT) op indicatie en </w:t>
      </w:r>
      <w:r w:rsidR="00EA3D11" w:rsidRPr="00946710">
        <w:rPr>
          <w:rFonts w:cstheme="minorHAnsi"/>
          <w:lang w:val="nl-NL"/>
        </w:rPr>
        <w:t>de introductie van de totale mesor</w:t>
      </w:r>
      <w:r w:rsidR="001F7185" w:rsidRPr="00946710">
        <w:rPr>
          <w:rFonts w:cstheme="minorHAnsi"/>
          <w:lang w:val="nl-NL"/>
        </w:rPr>
        <w:t>ectale excisie (TME) techniek,</w:t>
      </w:r>
      <w:r w:rsidR="00EA3D11" w:rsidRPr="00946710">
        <w:rPr>
          <w:rFonts w:cstheme="minorHAnsi"/>
          <w:lang w:val="nl-NL"/>
        </w:rPr>
        <w:t xml:space="preserve"> is de locoregionale controle van het rectumcarcinoom aanzienlijk verbeterd. </w:t>
      </w:r>
      <w:r w:rsidR="000E6702" w:rsidRPr="00946710">
        <w:rPr>
          <w:rFonts w:cstheme="minorHAnsi"/>
          <w:lang w:val="nl-NL"/>
        </w:rPr>
        <w:fldChar w:fldCharType="begin">
          <w:fldData xml:space="preserve">PEVuZE5vdGU+PENpdGU+PEF1dGhvcj5LdXN0ZXJzPC9BdXRob3I+PFllYXI+MjAxMDwvWWVhcj48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L3BlcmlvZGljYWw+PGFsdC1wZXJpb2RpY2FsPjxmdWxsLXRpdGxlPkV1ciBKIFN1cmcgT25jb2w8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LTE+PC9hbHQtcGVyaW9kaWNhbD48cGFnZXM+NDcwLTY8L3BhZ2VzPjx2b2x1bWU+MzY8L3ZvbHVt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ZXM+NjM4LTQ2PC9wYWdlcz48dm9sdW1lPjM0NTwvdm9sdW1lPjxudW1iZXI+OTwvbnVtYmVyPjxl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PkNhbmNlcjwvYWJici0xPjwvYWx0LXBlcmlvZGljYWw+PHBhZ2VzPjg5Ni05MDI8L3BhZ2VzPjx2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</w:fldData>
        </w:fldChar>
      </w:r>
      <w:r w:rsidR="004B7B7C" w:rsidRPr="00946710">
        <w:rPr>
          <w:rFonts w:cstheme="minorHAnsi"/>
          <w:lang w:val="nl-NL"/>
        </w:rPr>
        <w:instrText xml:space="preserve"> ADDIN EN.CITE </w:instrText>
      </w:r>
      <w:r w:rsidR="004B7B7C" w:rsidRPr="00946710">
        <w:rPr>
          <w:rFonts w:cstheme="minorHAnsi"/>
          <w:lang w:val="nl-NL"/>
        </w:rPr>
        <w:fldChar w:fldCharType="begin">
          <w:fldData xml:space="preserve">PEVuZE5vdGU+PENpdGU+PEF1dGhvcj5LdXN0ZXJzPC9BdXRob3I+PFllYXI+MjAxMDwvWWVhcj48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L3BlcmlvZGljYWw+PGFsdC1wZXJpb2RpY2FsPjxmdWxsLXRpdGxlPkV1ciBKIFN1cmcgT25jb2w8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LTE+PC9hbHQtcGVyaW9kaWNhbD48cGFnZXM+NDcwLTY8L3BhZ2VzPjx2b2x1bWU+MzY8L3ZvbHVt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ZXM+NjM4LTQ2PC9wYWdlcz48dm9sdW1lPjM0NTwvdm9sdW1lPjxudW1iZXI+OTwvbnVtYmVyPjxl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PkNhbmNlcjwvYWJici0xPjwvYWx0LXBlcmlvZGljYWw+PHBhZ2VzPjg5Ni05MDI8L3BhZ2VzPjx2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</w:fldData>
        </w:fldChar>
      </w:r>
      <w:r w:rsidR="004B7B7C" w:rsidRPr="00946710">
        <w:rPr>
          <w:rFonts w:cstheme="minorHAnsi"/>
          <w:lang w:val="nl-NL"/>
        </w:rPr>
        <w:instrText xml:space="preserve"> ADDIN EN.CITE.DATA </w:instrText>
      </w:r>
      <w:r w:rsidR="004B7B7C" w:rsidRPr="00946710">
        <w:rPr>
          <w:rFonts w:cstheme="minorHAnsi"/>
          <w:lang w:val="nl-NL"/>
        </w:rPr>
      </w:r>
      <w:r w:rsidR="004B7B7C" w:rsidRPr="00946710">
        <w:rPr>
          <w:rFonts w:cstheme="minorHAnsi"/>
          <w:lang w:val="nl-NL"/>
        </w:rPr>
        <w:fldChar w:fldCharType="end"/>
      </w:r>
      <w:r w:rsidR="000E6702" w:rsidRPr="00946710">
        <w:rPr>
          <w:rFonts w:cstheme="minorHAnsi"/>
          <w:lang w:val="nl-NL"/>
        </w:rPr>
      </w:r>
      <w:r w:rsidR="000E6702" w:rsidRPr="00946710">
        <w:rPr>
          <w:rFonts w:cstheme="minorHAnsi"/>
          <w:lang w:val="nl-NL"/>
        </w:rPr>
        <w:fldChar w:fldCharType="separate"/>
      </w:r>
      <w:r w:rsidR="000E6702" w:rsidRPr="00946710">
        <w:rPr>
          <w:rFonts w:cstheme="minorHAnsi"/>
          <w:noProof/>
          <w:lang w:val="nl-NL"/>
        </w:rPr>
        <w:t>(1-3)</w:t>
      </w:r>
      <w:r w:rsidR="000E6702" w:rsidRPr="00946710">
        <w:rPr>
          <w:rFonts w:cstheme="minorHAnsi"/>
          <w:lang w:val="nl-NL"/>
        </w:rPr>
        <w:fldChar w:fldCharType="end"/>
      </w:r>
      <w:r w:rsidR="00EA3D11" w:rsidRPr="00946710">
        <w:rPr>
          <w:rFonts w:cstheme="minorHAnsi"/>
          <w:vertAlign w:val="superscript"/>
          <w:lang w:val="nl-NL"/>
        </w:rPr>
        <w:t xml:space="preserve"> </w:t>
      </w:r>
      <w:r w:rsidR="00EA3D11" w:rsidRPr="00946710">
        <w:rPr>
          <w:rFonts w:cstheme="minorHAnsi"/>
          <w:lang w:val="nl-NL"/>
        </w:rPr>
        <w:t>De etiologie van</w:t>
      </w:r>
      <w:r w:rsidR="00B1388E">
        <w:rPr>
          <w:rFonts w:cstheme="minorHAnsi"/>
          <w:lang w:val="nl-NL"/>
        </w:rPr>
        <w:t xml:space="preserve"> een</w:t>
      </w:r>
      <w:r w:rsidR="00EA3D11" w:rsidRPr="00946710">
        <w:rPr>
          <w:rFonts w:cstheme="minorHAnsi"/>
          <w:lang w:val="nl-NL"/>
        </w:rPr>
        <w:t xml:space="preserve"> </w:t>
      </w:r>
      <w:r w:rsidR="00B1388E" w:rsidRPr="00946710">
        <w:rPr>
          <w:rFonts w:cstheme="minorHAnsi"/>
          <w:lang w:val="nl-NL"/>
        </w:rPr>
        <w:t>locoregionaal</w:t>
      </w:r>
      <w:r w:rsidR="00EA3D11" w:rsidRPr="00946710">
        <w:rPr>
          <w:rFonts w:cstheme="minorHAnsi"/>
          <w:lang w:val="nl-NL"/>
        </w:rPr>
        <w:t xml:space="preserve"> recidief is multifactorieel en is waarschijnlijk veranderd over de jaren. Een van de factoren die tegenwoordig regelmatig </w:t>
      </w:r>
      <w:r w:rsidR="00B1388E">
        <w:rPr>
          <w:rFonts w:cstheme="minorHAnsi"/>
          <w:lang w:val="nl-NL"/>
        </w:rPr>
        <w:t xml:space="preserve">een </w:t>
      </w:r>
      <w:r w:rsidR="00EA3D11" w:rsidRPr="00946710">
        <w:rPr>
          <w:rFonts w:cstheme="minorHAnsi"/>
          <w:lang w:val="nl-NL"/>
        </w:rPr>
        <w:t xml:space="preserve">lokaal recidief kan verklaren is het achterblijven van tumorweefsel in de laterale </w:t>
      </w:r>
      <w:r w:rsidR="00B1388E">
        <w:rPr>
          <w:rFonts w:cstheme="minorHAnsi"/>
          <w:lang w:val="nl-NL"/>
        </w:rPr>
        <w:t>lymfe</w:t>
      </w:r>
      <w:r w:rsidR="00EA3D11" w:rsidRPr="00946710">
        <w:rPr>
          <w:rFonts w:cstheme="minorHAnsi"/>
          <w:lang w:val="nl-NL"/>
        </w:rPr>
        <w:t>klieren.</w:t>
      </w:r>
      <w:r w:rsidR="000E6702" w:rsidRPr="00946710">
        <w:rPr>
          <w:rFonts w:cstheme="minorHAnsi"/>
          <w:lang w:val="nl-NL"/>
        </w:rPr>
        <w:t xml:space="preserve"> </w:t>
      </w:r>
      <w:r w:rsidR="000E6702" w:rsidRPr="00946710">
        <w:rPr>
          <w:rFonts w:cstheme="minorHAnsi"/>
          <w:lang w:val="nl-NL"/>
        </w:rPr>
        <w:fldChar w:fldCharType="begin">
          <w:fldData xml:space="preserve">PEVuZE5vdGU+PENpdGU+PEF1dGhvcj5JdmVyc2VuPC9BdXRob3I+PFllYXI+MjAxODwvWWVhcj48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YnItMT48L2FsdC1wZXJpb2RpY2FsPjxwYWdlcz4zOTktNDA2PC9wYWdlcz48dm9sdW1lPjIwPC92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</w:fldData>
        </w:fldChar>
      </w:r>
      <w:r w:rsidR="004B7B7C" w:rsidRPr="00946710">
        <w:rPr>
          <w:rFonts w:cstheme="minorHAnsi"/>
          <w:lang w:val="nl-NL"/>
        </w:rPr>
        <w:instrText xml:space="preserve"> ADDIN EN.CITE </w:instrText>
      </w:r>
      <w:r w:rsidR="004B7B7C" w:rsidRPr="00946710">
        <w:rPr>
          <w:rFonts w:cstheme="minorHAnsi"/>
          <w:lang w:val="nl-NL"/>
        </w:rPr>
        <w:fldChar w:fldCharType="begin">
          <w:fldData xml:space="preserve">PEVuZE5vdGU+PENpdGU+PEF1dGhvcj5JdmVyc2VuPC9BdXRob3I+PFllYXI+MjAxODwvWWVhcj48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YnItMT48L2FsdC1wZXJpb2RpY2FsPjxwYWdlcz4zOTktNDA2PC9wYWdlcz48dm9sdW1lPjIwPC92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</w:fldData>
        </w:fldChar>
      </w:r>
      <w:r w:rsidR="004B7B7C" w:rsidRPr="00946710">
        <w:rPr>
          <w:rFonts w:cstheme="minorHAnsi"/>
          <w:lang w:val="nl-NL"/>
        </w:rPr>
        <w:instrText xml:space="preserve"> ADDIN EN.CITE.DATA </w:instrText>
      </w:r>
      <w:r w:rsidR="004B7B7C" w:rsidRPr="00946710">
        <w:rPr>
          <w:rFonts w:cstheme="minorHAnsi"/>
          <w:lang w:val="nl-NL"/>
        </w:rPr>
      </w:r>
      <w:r w:rsidR="004B7B7C" w:rsidRPr="00946710">
        <w:rPr>
          <w:rFonts w:cstheme="minorHAnsi"/>
          <w:lang w:val="nl-NL"/>
        </w:rPr>
        <w:fldChar w:fldCharType="end"/>
      </w:r>
      <w:r w:rsidR="000E6702" w:rsidRPr="00946710">
        <w:rPr>
          <w:rFonts w:cstheme="minorHAnsi"/>
          <w:lang w:val="nl-NL"/>
        </w:rPr>
      </w:r>
      <w:r w:rsidR="000E6702" w:rsidRPr="00946710">
        <w:rPr>
          <w:rFonts w:cstheme="minorHAnsi"/>
          <w:lang w:val="nl-NL"/>
        </w:rPr>
        <w:fldChar w:fldCharType="separate"/>
      </w:r>
      <w:r w:rsidR="000E6702" w:rsidRPr="00946710">
        <w:rPr>
          <w:rFonts w:cstheme="minorHAnsi"/>
          <w:noProof/>
          <w:lang w:val="nl-NL"/>
        </w:rPr>
        <w:t>(4)</w:t>
      </w:r>
      <w:r w:rsidR="000E6702" w:rsidRPr="00946710">
        <w:rPr>
          <w:rFonts w:cstheme="minorHAnsi"/>
          <w:lang w:val="nl-NL"/>
        </w:rPr>
        <w:fldChar w:fldCharType="end"/>
      </w:r>
      <w:r w:rsidR="00EA3D11" w:rsidRPr="00946710">
        <w:rPr>
          <w:rFonts w:cstheme="minorHAnsi"/>
          <w:lang w:val="nl-NL"/>
        </w:rPr>
        <w:t xml:space="preserve"> </w:t>
      </w:r>
      <w:r w:rsidRPr="00946710">
        <w:rPr>
          <w:rFonts w:cstheme="minorHAnsi"/>
          <w:lang w:val="nl-NL"/>
        </w:rPr>
        <w:t xml:space="preserve">Laterale </w:t>
      </w:r>
      <w:r w:rsidR="00B1388E">
        <w:rPr>
          <w:rFonts w:cstheme="minorHAnsi"/>
          <w:lang w:val="nl-NL"/>
        </w:rPr>
        <w:t>lymfe</w:t>
      </w:r>
      <w:r w:rsidRPr="00946710">
        <w:rPr>
          <w:rFonts w:cstheme="minorHAnsi"/>
          <w:lang w:val="nl-NL"/>
        </w:rPr>
        <w:t xml:space="preserve">klieren komen met name voor bij distale cT3/T4 rectumtumoren. </w:t>
      </w:r>
    </w:p>
    <w:p w14:paraId="33794F0A" w14:textId="77777777" w:rsidR="00EA3D11" w:rsidRPr="00946710" w:rsidRDefault="00EA3D11" w:rsidP="00EA3D11">
      <w:pPr>
        <w:rPr>
          <w:rFonts w:cstheme="minorHAnsi"/>
          <w:lang w:val="nl-NL"/>
        </w:rPr>
      </w:pPr>
    </w:p>
    <w:p w14:paraId="55056DEB" w14:textId="689896D2" w:rsidR="00EA3D11" w:rsidRPr="00946710" w:rsidRDefault="00EA3D11" w:rsidP="00EA3D11">
      <w:pPr>
        <w:rPr>
          <w:rFonts w:cstheme="minorHAnsi"/>
          <w:lang w:val="nl-NL"/>
        </w:rPr>
      </w:pPr>
      <w:r w:rsidRPr="00946710">
        <w:rPr>
          <w:rFonts w:cstheme="minorHAnsi"/>
          <w:lang w:val="nl-NL"/>
        </w:rPr>
        <w:t xml:space="preserve">Recente studies hebben aangetoond dat een subgroep van patiënten met een laaggelegen rectumtumor én vergrote laterale lymfeklieren (LLNs) </w:t>
      </w:r>
      <w:r w:rsidR="0027612E" w:rsidRPr="00946710">
        <w:rPr>
          <w:rFonts w:cstheme="minorHAnsi"/>
          <w:lang w:val="nl-NL"/>
        </w:rPr>
        <w:t xml:space="preserve">van ≥7 mm </w:t>
      </w:r>
      <w:r w:rsidRPr="00946710">
        <w:rPr>
          <w:rFonts w:cstheme="minorHAnsi"/>
          <w:lang w:val="nl-NL"/>
        </w:rPr>
        <w:t xml:space="preserve">een hoog 5-jaars risico hadden op een lateraal lokaal recidief (LLR) van 19.5%, ondanks neoadjuvante therapie. </w:t>
      </w:r>
      <w:r w:rsidR="000E6702" w:rsidRPr="00946710">
        <w:rPr>
          <w:rFonts w:cstheme="minorHAnsi"/>
          <w:lang w:val="nl-NL"/>
        </w:rPr>
        <w:fldChar w:fldCharType="begin">
          <w:fldData xml:space="preserve">PEVuZE5vdGU+PENpdGU+PEF1dGhvcj5PZ3VyYTwvQXV0aG9yPjxZZWFyPjIwMTk8L1llYXI+PFJl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Y29sb2d5PC9hYmJyLTE+PC9hbHQtcGVyaW9kaWNhbD48cGFnZXM+MzMtNDM8L3BhZ2VzPjx2b2x1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ci0xPjwvYWx0LXBlcmlvZGljYWw+PHBhZ2VzPjU3Ny01ODU8L3BhZ2VzPjx2b2x1bWU+NjA8L3Zv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==
</w:fldData>
        </w:fldChar>
      </w:r>
      <w:r w:rsidR="004B7B7C" w:rsidRPr="00946710">
        <w:rPr>
          <w:rFonts w:cstheme="minorHAnsi"/>
          <w:lang w:val="nl-NL"/>
        </w:rPr>
        <w:instrText xml:space="preserve"> ADDIN EN.CITE </w:instrText>
      </w:r>
      <w:r w:rsidR="004B7B7C" w:rsidRPr="00946710">
        <w:rPr>
          <w:rFonts w:cstheme="minorHAnsi"/>
          <w:lang w:val="nl-NL"/>
        </w:rPr>
        <w:fldChar w:fldCharType="begin">
          <w:fldData xml:space="preserve">PEVuZE5vdGU+PENpdGU+PEF1dGhvcj5PZ3VyYTwvQXV0aG9yPjxZZWFyPjIwMTk8L1llYXI+PFJl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Y29sb2d5PC9hYmJyLTE+PC9hbHQtcGVyaW9kaWNhbD48cGFnZXM+MzMtNDM8L3BhZ2VzPjx2b2x1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ci0xPjwvYWx0LXBlcmlvZGljYWw+PHBhZ2VzPjU3Ny01ODU8L3BhZ2VzPjx2b2x1bWU+NjA8L3Zv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==
</w:fldData>
        </w:fldChar>
      </w:r>
      <w:r w:rsidR="004B7B7C" w:rsidRPr="00946710">
        <w:rPr>
          <w:rFonts w:cstheme="minorHAnsi"/>
          <w:lang w:val="nl-NL"/>
        </w:rPr>
        <w:instrText xml:space="preserve"> ADDIN EN.CITE.DATA </w:instrText>
      </w:r>
      <w:r w:rsidR="004B7B7C" w:rsidRPr="00946710">
        <w:rPr>
          <w:rFonts w:cstheme="minorHAnsi"/>
          <w:lang w:val="nl-NL"/>
        </w:rPr>
      </w:r>
      <w:r w:rsidR="004B7B7C" w:rsidRPr="00946710">
        <w:rPr>
          <w:rFonts w:cstheme="minorHAnsi"/>
          <w:lang w:val="nl-NL"/>
        </w:rPr>
        <w:fldChar w:fldCharType="end"/>
      </w:r>
      <w:r w:rsidR="000E6702" w:rsidRPr="00946710">
        <w:rPr>
          <w:rFonts w:cstheme="minorHAnsi"/>
          <w:lang w:val="nl-NL"/>
        </w:rPr>
      </w:r>
      <w:r w:rsidR="000E6702" w:rsidRPr="00946710">
        <w:rPr>
          <w:rFonts w:cstheme="minorHAnsi"/>
          <w:lang w:val="nl-NL"/>
        </w:rPr>
        <w:fldChar w:fldCharType="separate"/>
      </w:r>
      <w:r w:rsidR="000E6702" w:rsidRPr="00946710">
        <w:rPr>
          <w:rFonts w:cstheme="minorHAnsi"/>
          <w:noProof/>
          <w:lang w:val="nl-NL"/>
        </w:rPr>
        <w:t>(5, 6)</w:t>
      </w:r>
      <w:r w:rsidR="000E6702" w:rsidRPr="00946710">
        <w:rPr>
          <w:rFonts w:cstheme="minorHAnsi"/>
          <w:lang w:val="nl-NL"/>
        </w:rPr>
        <w:fldChar w:fldCharType="end"/>
      </w:r>
      <w:r w:rsidRPr="00946710">
        <w:rPr>
          <w:rFonts w:cstheme="minorHAnsi"/>
          <w:lang w:val="nl-NL"/>
        </w:rPr>
        <w:t xml:space="preserve"> Bovendien, wanneer deze LLNs na (C)RT niet verkleind waren, was het risico op LLR zelfs 52%. </w:t>
      </w:r>
      <w:r w:rsidR="000E6702" w:rsidRPr="00946710">
        <w:rPr>
          <w:rFonts w:cstheme="minorHAnsi"/>
          <w:lang w:val="nl-NL"/>
        </w:rPr>
        <w:fldChar w:fldCharType="begin">
          <w:fldData xml:space="preserve">PEVuZE5vdGU+PENpdGU+PEF1dGhvcj5PZ3VyYTwvQXV0aG9yPjxZZWFyPjIwMTk8L1llYXI+PFJl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==
</w:fldData>
        </w:fldChar>
      </w:r>
      <w:r w:rsidR="004B7B7C" w:rsidRPr="00946710">
        <w:rPr>
          <w:rFonts w:cstheme="minorHAnsi"/>
          <w:lang w:val="nl-NL"/>
        </w:rPr>
        <w:instrText xml:space="preserve"> ADDIN EN.CITE </w:instrText>
      </w:r>
      <w:r w:rsidR="004B7B7C" w:rsidRPr="00946710">
        <w:rPr>
          <w:rFonts w:cstheme="minorHAnsi"/>
          <w:lang w:val="nl-NL"/>
        </w:rPr>
        <w:fldChar w:fldCharType="begin">
          <w:fldData xml:space="preserve">PEVuZE5vdGU+PENpdGU+PEF1dGhvcj5PZ3VyYTwvQXV0aG9yPjxZZWFyPjIwMTk8L1llYXI+PFJl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==
</w:fldData>
        </w:fldChar>
      </w:r>
      <w:r w:rsidR="004B7B7C" w:rsidRPr="00946710">
        <w:rPr>
          <w:rFonts w:cstheme="minorHAnsi"/>
          <w:lang w:val="nl-NL"/>
        </w:rPr>
        <w:instrText xml:space="preserve"> ADDIN EN.CITE.DATA </w:instrText>
      </w:r>
      <w:r w:rsidR="004B7B7C" w:rsidRPr="00946710">
        <w:rPr>
          <w:rFonts w:cstheme="minorHAnsi"/>
          <w:lang w:val="nl-NL"/>
        </w:rPr>
      </w:r>
      <w:r w:rsidR="004B7B7C" w:rsidRPr="00946710">
        <w:rPr>
          <w:rFonts w:cstheme="minorHAnsi"/>
          <w:lang w:val="nl-NL"/>
        </w:rPr>
        <w:fldChar w:fldCharType="end"/>
      </w:r>
      <w:r w:rsidR="000E6702" w:rsidRPr="00946710">
        <w:rPr>
          <w:rFonts w:cstheme="minorHAnsi"/>
          <w:lang w:val="nl-NL"/>
        </w:rPr>
      </w:r>
      <w:r w:rsidR="000E6702" w:rsidRPr="00946710">
        <w:rPr>
          <w:rFonts w:cstheme="minorHAnsi"/>
          <w:lang w:val="nl-NL"/>
        </w:rPr>
        <w:fldChar w:fldCharType="separate"/>
      </w:r>
      <w:r w:rsidR="000E6702" w:rsidRPr="00946710">
        <w:rPr>
          <w:rFonts w:cstheme="minorHAnsi"/>
          <w:noProof/>
          <w:lang w:val="nl-NL"/>
        </w:rPr>
        <w:t>(7)</w:t>
      </w:r>
      <w:r w:rsidR="000E6702" w:rsidRPr="00946710">
        <w:rPr>
          <w:rFonts w:cstheme="minorHAnsi"/>
          <w:lang w:val="nl-NL"/>
        </w:rPr>
        <w:fldChar w:fldCharType="end"/>
      </w:r>
      <w:r w:rsidR="000E6702" w:rsidRPr="00946710">
        <w:rPr>
          <w:rFonts w:cstheme="minorHAnsi"/>
          <w:lang w:val="nl-NL"/>
        </w:rPr>
        <w:t xml:space="preserve"> </w:t>
      </w:r>
      <w:r w:rsidRPr="00946710">
        <w:rPr>
          <w:rFonts w:cstheme="minorHAnsi"/>
          <w:lang w:val="nl-NL"/>
        </w:rPr>
        <w:t xml:space="preserve">Wanneer een laterale lymfeklier dissectie (LLND) werd uitgevoerd bij vergrote laterale </w:t>
      </w:r>
      <w:r w:rsidR="00B1388E">
        <w:rPr>
          <w:rFonts w:cstheme="minorHAnsi"/>
          <w:lang w:val="nl-NL"/>
        </w:rPr>
        <w:t>lymfe</w:t>
      </w:r>
      <w:r w:rsidRPr="00946710">
        <w:rPr>
          <w:rFonts w:cstheme="minorHAnsi"/>
          <w:lang w:val="nl-NL"/>
        </w:rPr>
        <w:t>klieren, daalde het risico op een LLR naar 5.7%</w:t>
      </w:r>
      <w:r w:rsidR="00B1388E">
        <w:rPr>
          <w:rFonts w:cstheme="minorHAnsi"/>
          <w:lang w:val="nl-NL"/>
        </w:rPr>
        <w:t>.</w:t>
      </w:r>
    </w:p>
    <w:p w14:paraId="0770971F" w14:textId="18D50C76" w:rsidR="00EA3D11" w:rsidRPr="00946710" w:rsidRDefault="00EA3D11" w:rsidP="00EA3D11">
      <w:pPr>
        <w:rPr>
          <w:rFonts w:cstheme="minorHAnsi"/>
          <w:lang w:val="nl-NL"/>
        </w:rPr>
      </w:pPr>
    </w:p>
    <w:p w14:paraId="5F687F50" w14:textId="3AB8EA38" w:rsidR="0027612E" w:rsidRPr="00946710" w:rsidRDefault="0027612E" w:rsidP="00EA3D11">
      <w:pPr>
        <w:rPr>
          <w:rFonts w:cstheme="minorHAnsi"/>
          <w:lang w:val="nl-NL"/>
        </w:rPr>
      </w:pPr>
      <w:r w:rsidRPr="00946710">
        <w:rPr>
          <w:rFonts w:cstheme="minorHAnsi"/>
          <w:lang w:val="nl-NL"/>
        </w:rPr>
        <w:t xml:space="preserve">In deze studie werden </w:t>
      </w:r>
      <w:r w:rsidR="00B1388E">
        <w:rPr>
          <w:rFonts w:cstheme="minorHAnsi"/>
          <w:lang w:val="nl-NL"/>
        </w:rPr>
        <w:t xml:space="preserve">ook </w:t>
      </w:r>
      <w:r w:rsidRPr="00946710">
        <w:rPr>
          <w:rFonts w:cstheme="minorHAnsi"/>
          <w:lang w:val="nl-NL"/>
        </w:rPr>
        <w:t xml:space="preserve">de MRI-beelden </w:t>
      </w:r>
      <w:r w:rsidR="00295038" w:rsidRPr="00946710">
        <w:rPr>
          <w:rFonts w:cstheme="minorHAnsi"/>
          <w:lang w:val="nl-NL"/>
        </w:rPr>
        <w:t xml:space="preserve">opnieuw </w:t>
      </w:r>
      <w:r w:rsidRPr="00946710">
        <w:rPr>
          <w:rFonts w:cstheme="minorHAnsi"/>
          <w:lang w:val="nl-NL"/>
        </w:rPr>
        <w:t xml:space="preserve">beoordeeld </w:t>
      </w:r>
      <w:r w:rsidR="00EA3D11" w:rsidRPr="00946710">
        <w:rPr>
          <w:rFonts w:cstheme="minorHAnsi"/>
          <w:lang w:val="nl-NL"/>
        </w:rPr>
        <w:t xml:space="preserve">op </w:t>
      </w:r>
      <w:r w:rsidR="00B1388E">
        <w:rPr>
          <w:rFonts w:cstheme="minorHAnsi"/>
          <w:lang w:val="nl-NL"/>
        </w:rPr>
        <w:t xml:space="preserve">de </w:t>
      </w:r>
      <w:r w:rsidR="00EA3D11" w:rsidRPr="00946710">
        <w:rPr>
          <w:rFonts w:cstheme="minorHAnsi"/>
          <w:lang w:val="nl-NL"/>
        </w:rPr>
        <w:t xml:space="preserve">aanwezigheid van laterale </w:t>
      </w:r>
      <w:r w:rsidR="00B1388E">
        <w:rPr>
          <w:rFonts w:cstheme="minorHAnsi"/>
          <w:lang w:val="nl-NL"/>
        </w:rPr>
        <w:t>lymfe</w:t>
      </w:r>
      <w:r w:rsidR="00EA3D11" w:rsidRPr="00946710">
        <w:rPr>
          <w:rFonts w:cstheme="minorHAnsi"/>
          <w:lang w:val="nl-NL"/>
        </w:rPr>
        <w:t xml:space="preserve">klieren. </w:t>
      </w:r>
      <w:r w:rsidRPr="00946710">
        <w:rPr>
          <w:rFonts w:cstheme="minorHAnsi"/>
          <w:lang w:val="nl-NL"/>
        </w:rPr>
        <w:t xml:space="preserve">In deze </w:t>
      </w:r>
      <w:r w:rsidR="00295038" w:rsidRPr="00946710">
        <w:rPr>
          <w:rFonts w:cstheme="minorHAnsi"/>
          <w:lang w:val="nl-NL"/>
        </w:rPr>
        <w:t>patiëntengroep</w:t>
      </w:r>
      <w:r w:rsidRPr="00946710">
        <w:rPr>
          <w:rFonts w:cstheme="minorHAnsi"/>
          <w:lang w:val="nl-NL"/>
        </w:rPr>
        <w:t xml:space="preserve"> </w:t>
      </w:r>
      <w:r w:rsidR="00B1388E">
        <w:rPr>
          <w:rFonts w:cstheme="minorHAnsi"/>
          <w:lang w:val="nl-NL"/>
        </w:rPr>
        <w:t>(</w:t>
      </w:r>
      <w:r w:rsidRPr="00946710">
        <w:rPr>
          <w:rFonts w:cstheme="minorHAnsi"/>
          <w:lang w:val="nl-NL"/>
        </w:rPr>
        <w:t xml:space="preserve">met een </w:t>
      </w:r>
      <w:r w:rsidR="001F7185" w:rsidRPr="00946710">
        <w:rPr>
          <w:rFonts w:cstheme="minorHAnsi"/>
          <w:lang w:val="nl-NL"/>
        </w:rPr>
        <w:t xml:space="preserve">distaal </w:t>
      </w:r>
      <w:r w:rsidRPr="00946710">
        <w:rPr>
          <w:rFonts w:cstheme="minorHAnsi"/>
          <w:lang w:val="nl-NL"/>
        </w:rPr>
        <w:t>cT3/T4 rectumtumor</w:t>
      </w:r>
      <w:r w:rsidR="00B1388E">
        <w:rPr>
          <w:rFonts w:cstheme="minorHAnsi"/>
          <w:lang w:val="nl-NL"/>
        </w:rPr>
        <w:t>)</w:t>
      </w:r>
      <w:r w:rsidRPr="00946710">
        <w:rPr>
          <w:rFonts w:cstheme="minorHAnsi"/>
          <w:lang w:val="nl-NL"/>
        </w:rPr>
        <w:t xml:space="preserve"> had 16% van de patiënten </w:t>
      </w:r>
      <w:r w:rsidR="00B1388E">
        <w:rPr>
          <w:rFonts w:cstheme="minorHAnsi"/>
          <w:lang w:val="nl-NL"/>
        </w:rPr>
        <w:t>tenminste éé</w:t>
      </w:r>
      <w:r w:rsidRPr="00946710">
        <w:rPr>
          <w:rFonts w:cstheme="minorHAnsi"/>
          <w:lang w:val="nl-NL"/>
        </w:rPr>
        <w:t>n vergrote laterale lymfeklieren van 7 mm</w:t>
      </w:r>
      <w:r w:rsidR="001F7185" w:rsidRPr="00946710">
        <w:rPr>
          <w:rFonts w:cstheme="minorHAnsi"/>
          <w:lang w:val="nl-NL"/>
        </w:rPr>
        <w:t xml:space="preserve"> of groter</w:t>
      </w:r>
      <w:r w:rsidRPr="00946710">
        <w:rPr>
          <w:rFonts w:cstheme="minorHAnsi"/>
          <w:lang w:val="nl-NL"/>
        </w:rPr>
        <w:t xml:space="preserve">.  </w:t>
      </w:r>
      <w:r w:rsidR="00EA3D11" w:rsidRPr="00946710">
        <w:rPr>
          <w:rFonts w:cstheme="minorHAnsi"/>
          <w:lang w:val="nl-NL"/>
        </w:rPr>
        <w:t xml:space="preserve">Echter, in de dagelijkse </w:t>
      </w:r>
      <w:r w:rsidR="001F7185" w:rsidRPr="00946710">
        <w:rPr>
          <w:rFonts w:cstheme="minorHAnsi"/>
          <w:lang w:val="nl-NL"/>
        </w:rPr>
        <w:t>praktijk</w:t>
      </w:r>
      <w:r w:rsidR="00EA3D11" w:rsidRPr="00946710">
        <w:rPr>
          <w:rFonts w:cstheme="minorHAnsi"/>
          <w:lang w:val="nl-NL"/>
        </w:rPr>
        <w:t xml:space="preserve"> worden de laterale </w:t>
      </w:r>
      <w:r w:rsidR="00B1388E">
        <w:rPr>
          <w:rFonts w:cstheme="minorHAnsi"/>
          <w:lang w:val="nl-NL"/>
        </w:rPr>
        <w:t>lymfe</w:t>
      </w:r>
      <w:r w:rsidR="00EA3D11" w:rsidRPr="00946710">
        <w:rPr>
          <w:rFonts w:cstheme="minorHAnsi"/>
          <w:lang w:val="nl-NL"/>
        </w:rPr>
        <w:t xml:space="preserve">klieren niet zo nauwkeurig beoordeeld en worden </w:t>
      </w:r>
      <w:r w:rsidR="00B1388E">
        <w:rPr>
          <w:rFonts w:cstheme="minorHAnsi"/>
          <w:lang w:val="nl-NL"/>
        </w:rPr>
        <w:t xml:space="preserve">vaak </w:t>
      </w:r>
      <w:r w:rsidR="00EA3D11" w:rsidRPr="00946710">
        <w:rPr>
          <w:rFonts w:cstheme="minorHAnsi"/>
          <w:lang w:val="nl-NL"/>
        </w:rPr>
        <w:t xml:space="preserve">dezelfde criteria gebruikt voor laterale </w:t>
      </w:r>
      <w:r w:rsidR="00B1388E">
        <w:rPr>
          <w:rFonts w:cstheme="minorHAnsi"/>
          <w:lang w:val="nl-NL"/>
        </w:rPr>
        <w:t>lymfe</w:t>
      </w:r>
      <w:r w:rsidR="00EA3D11" w:rsidRPr="00946710">
        <w:rPr>
          <w:rFonts w:cstheme="minorHAnsi"/>
          <w:lang w:val="nl-NL"/>
        </w:rPr>
        <w:t xml:space="preserve">klieren als voor mesorectale klieren, terwijl </w:t>
      </w:r>
      <w:r w:rsidR="00B1388E">
        <w:rPr>
          <w:rFonts w:cstheme="minorHAnsi"/>
          <w:lang w:val="nl-NL"/>
        </w:rPr>
        <w:t xml:space="preserve">onderzoek heeft bewezen dat </w:t>
      </w:r>
      <w:r w:rsidR="00EA3D11" w:rsidRPr="00946710">
        <w:rPr>
          <w:rFonts w:cstheme="minorHAnsi"/>
          <w:lang w:val="nl-NL"/>
        </w:rPr>
        <w:t xml:space="preserve">laterale </w:t>
      </w:r>
      <w:r w:rsidR="00B1388E">
        <w:rPr>
          <w:rFonts w:cstheme="minorHAnsi"/>
          <w:lang w:val="nl-NL"/>
        </w:rPr>
        <w:t>lymfe</w:t>
      </w:r>
      <w:r w:rsidR="00EA3D11" w:rsidRPr="00946710">
        <w:rPr>
          <w:rFonts w:cstheme="minorHAnsi"/>
          <w:lang w:val="nl-NL"/>
        </w:rPr>
        <w:t>klieren zich anders gedragen</w:t>
      </w:r>
      <w:r w:rsidRPr="00946710">
        <w:rPr>
          <w:rFonts w:cstheme="minorHAnsi"/>
          <w:lang w:val="nl-NL"/>
        </w:rPr>
        <w:t xml:space="preserve"> </w:t>
      </w:r>
      <w:r w:rsidR="00B1388E">
        <w:rPr>
          <w:rFonts w:cstheme="minorHAnsi"/>
          <w:lang w:val="nl-NL"/>
        </w:rPr>
        <w:t>waardoor</w:t>
      </w:r>
      <w:r w:rsidR="00B1388E" w:rsidRPr="00946710">
        <w:rPr>
          <w:rFonts w:cstheme="minorHAnsi"/>
          <w:lang w:val="nl-NL"/>
        </w:rPr>
        <w:t xml:space="preserve"> </w:t>
      </w:r>
      <w:r w:rsidRPr="00946710">
        <w:rPr>
          <w:rFonts w:cstheme="minorHAnsi"/>
          <w:lang w:val="nl-NL"/>
        </w:rPr>
        <w:t>met name de grootte van belang is</w:t>
      </w:r>
      <w:r w:rsidR="00EA3D11" w:rsidRPr="00946710">
        <w:rPr>
          <w:rFonts w:cstheme="minorHAnsi"/>
          <w:lang w:val="nl-NL"/>
        </w:rPr>
        <w:t xml:space="preserve">. </w:t>
      </w:r>
      <w:r w:rsidRPr="00946710">
        <w:rPr>
          <w:rFonts w:cstheme="minorHAnsi"/>
          <w:lang w:val="nl-NL"/>
        </w:rPr>
        <w:t>Daarnaast varieert ook de behandeling van vergrote laterale lymfeklieren. De</w:t>
      </w:r>
      <w:r w:rsidR="00B1388E">
        <w:rPr>
          <w:rFonts w:cstheme="minorHAnsi"/>
          <w:lang w:val="nl-NL"/>
        </w:rPr>
        <w:t>ze</w:t>
      </w:r>
      <w:r w:rsidRPr="00946710">
        <w:rPr>
          <w:rFonts w:cstheme="minorHAnsi"/>
          <w:lang w:val="nl-NL"/>
        </w:rPr>
        <w:t xml:space="preserve"> </w:t>
      </w:r>
      <w:r w:rsidR="00B1388E">
        <w:rPr>
          <w:rFonts w:cstheme="minorHAnsi"/>
          <w:lang w:val="nl-NL"/>
        </w:rPr>
        <w:t>lymfe</w:t>
      </w:r>
      <w:r w:rsidRPr="00946710">
        <w:rPr>
          <w:rFonts w:cstheme="minorHAnsi"/>
          <w:lang w:val="nl-NL"/>
        </w:rPr>
        <w:t>klieren worden niet altijd</w:t>
      </w:r>
      <w:r w:rsidR="00295038" w:rsidRPr="00946710">
        <w:rPr>
          <w:rFonts w:cstheme="minorHAnsi"/>
          <w:lang w:val="nl-NL"/>
        </w:rPr>
        <w:t xml:space="preserve"> geïncludeerd in de radiotherapie</w:t>
      </w:r>
      <w:r w:rsidR="00B1388E">
        <w:rPr>
          <w:rFonts w:cstheme="minorHAnsi"/>
          <w:lang w:val="nl-NL"/>
        </w:rPr>
        <w:t xml:space="preserve"> bestralings</w:t>
      </w:r>
      <w:r w:rsidR="00295038" w:rsidRPr="00946710">
        <w:rPr>
          <w:rFonts w:cstheme="minorHAnsi"/>
          <w:lang w:val="nl-NL"/>
        </w:rPr>
        <w:t>velden en de chirurgische procedure</w:t>
      </w:r>
      <w:r w:rsidR="00B1388E">
        <w:rPr>
          <w:rFonts w:cstheme="minorHAnsi"/>
          <w:lang w:val="nl-NL"/>
        </w:rPr>
        <w:t xml:space="preserve"> hiervoor</w:t>
      </w:r>
      <w:r w:rsidR="00295038" w:rsidRPr="00946710">
        <w:rPr>
          <w:rFonts w:cstheme="minorHAnsi"/>
          <w:lang w:val="nl-NL"/>
        </w:rPr>
        <w:t xml:space="preserve"> </w:t>
      </w:r>
      <w:r w:rsidR="00B1388E">
        <w:rPr>
          <w:rFonts w:cstheme="minorHAnsi"/>
          <w:lang w:val="nl-NL"/>
        </w:rPr>
        <w:t>is</w:t>
      </w:r>
      <w:r w:rsidR="00B1388E" w:rsidRPr="00946710">
        <w:rPr>
          <w:rFonts w:cstheme="minorHAnsi"/>
          <w:lang w:val="nl-NL"/>
        </w:rPr>
        <w:t xml:space="preserve"> </w:t>
      </w:r>
      <w:r w:rsidR="00295038" w:rsidRPr="00946710">
        <w:rPr>
          <w:rFonts w:cstheme="minorHAnsi"/>
          <w:lang w:val="nl-NL"/>
        </w:rPr>
        <w:t>niet gestandaardiseerd.</w:t>
      </w:r>
    </w:p>
    <w:p w14:paraId="3E7F9D0C" w14:textId="40B89F64" w:rsidR="00295038" w:rsidRPr="00946710" w:rsidRDefault="00295038" w:rsidP="00EA3D11">
      <w:pPr>
        <w:rPr>
          <w:rFonts w:cstheme="minorHAnsi"/>
          <w:lang w:val="nl-NL"/>
        </w:rPr>
      </w:pPr>
    </w:p>
    <w:p w14:paraId="41D24732" w14:textId="62FE3517" w:rsidR="00221615" w:rsidRPr="00946710" w:rsidRDefault="00D62014" w:rsidP="00221615">
      <w:pPr>
        <w:rPr>
          <w:rFonts w:cstheme="minorHAnsi"/>
          <w:color w:val="000000" w:themeColor="text1"/>
          <w:lang w:val="nl-NL"/>
        </w:rPr>
      </w:pPr>
      <w:r w:rsidRPr="00946710">
        <w:rPr>
          <w:rFonts w:cstheme="minorHAnsi"/>
          <w:color w:val="000000" w:themeColor="text1"/>
          <w:lang w:val="nl-NL"/>
        </w:rPr>
        <w:t xml:space="preserve">Gezien de ernstige gevolgen die terugkeer van </w:t>
      </w:r>
      <w:r w:rsidR="00664653" w:rsidRPr="00946710">
        <w:rPr>
          <w:rFonts w:cstheme="minorHAnsi"/>
          <w:color w:val="000000" w:themeColor="text1"/>
          <w:lang w:val="nl-NL"/>
        </w:rPr>
        <w:t>het</w:t>
      </w:r>
      <w:r w:rsidRPr="00946710">
        <w:rPr>
          <w:rFonts w:cstheme="minorHAnsi"/>
          <w:color w:val="000000" w:themeColor="text1"/>
          <w:lang w:val="nl-NL"/>
        </w:rPr>
        <w:t xml:space="preserve"> </w:t>
      </w:r>
      <w:r w:rsidR="00A56577" w:rsidRPr="00946710">
        <w:rPr>
          <w:rFonts w:cstheme="minorHAnsi"/>
          <w:color w:val="000000" w:themeColor="text1"/>
          <w:lang w:val="nl-NL"/>
        </w:rPr>
        <w:t>rectumcarcinoom</w:t>
      </w:r>
      <w:r w:rsidRPr="00946710">
        <w:rPr>
          <w:rFonts w:cstheme="minorHAnsi"/>
          <w:color w:val="000000" w:themeColor="text1"/>
          <w:lang w:val="nl-NL"/>
        </w:rPr>
        <w:t xml:space="preserve"> met zich meebrengt, is het van belang dit zoveel mogelijk te voorkomen. Vergrote laterale lymfeklieren vormen hiervoor een groot risico, maar bewustwording van dit probleem en een eenduidige behandeling ontbreken nog. De </w:t>
      </w:r>
      <w:r w:rsidR="00221615" w:rsidRPr="00946710">
        <w:rPr>
          <w:rFonts w:cstheme="minorHAnsi"/>
          <w:color w:val="000000" w:themeColor="text1"/>
          <w:lang w:val="nl-NL"/>
        </w:rPr>
        <w:t xml:space="preserve">eerste en </w:t>
      </w:r>
      <w:r w:rsidRPr="00946710">
        <w:rPr>
          <w:rFonts w:cstheme="minorHAnsi"/>
          <w:color w:val="000000" w:themeColor="text1"/>
          <w:lang w:val="nl-NL"/>
        </w:rPr>
        <w:t xml:space="preserve">meest </w:t>
      </w:r>
      <w:r w:rsidR="00221615" w:rsidRPr="00946710">
        <w:rPr>
          <w:rFonts w:cstheme="minorHAnsi"/>
          <w:color w:val="000000" w:themeColor="text1"/>
          <w:lang w:val="nl-NL"/>
        </w:rPr>
        <w:t>belangrijk</w:t>
      </w:r>
      <w:r w:rsidR="00B1388E">
        <w:rPr>
          <w:rFonts w:cstheme="minorHAnsi"/>
          <w:color w:val="000000" w:themeColor="text1"/>
          <w:lang w:val="nl-NL"/>
        </w:rPr>
        <w:t>e</w:t>
      </w:r>
      <w:r w:rsidR="00221615" w:rsidRPr="00946710">
        <w:rPr>
          <w:rFonts w:cstheme="minorHAnsi"/>
          <w:color w:val="000000" w:themeColor="text1"/>
          <w:lang w:val="nl-NL"/>
        </w:rPr>
        <w:t xml:space="preserve"> stap is de bewustwording van het belang van deze lymfeklieren</w:t>
      </w:r>
      <w:r w:rsidR="00B1388E">
        <w:rPr>
          <w:rFonts w:cstheme="minorHAnsi"/>
          <w:color w:val="000000" w:themeColor="text1"/>
          <w:lang w:val="nl-NL"/>
        </w:rPr>
        <w:t xml:space="preserve"> te vergroten,</w:t>
      </w:r>
      <w:r w:rsidR="00221615" w:rsidRPr="00946710">
        <w:rPr>
          <w:rFonts w:cstheme="minorHAnsi"/>
          <w:color w:val="000000" w:themeColor="text1"/>
          <w:lang w:val="nl-NL"/>
        </w:rPr>
        <w:t xml:space="preserve"> waarbij </w:t>
      </w:r>
      <w:r w:rsidR="00D011C5" w:rsidRPr="00946710">
        <w:rPr>
          <w:rFonts w:cstheme="minorHAnsi"/>
          <w:color w:val="000000" w:themeColor="text1"/>
          <w:lang w:val="nl-NL"/>
        </w:rPr>
        <w:t xml:space="preserve">vooral </w:t>
      </w:r>
      <w:r w:rsidR="00221615" w:rsidRPr="00946710">
        <w:rPr>
          <w:rFonts w:cstheme="minorHAnsi"/>
          <w:color w:val="000000" w:themeColor="text1"/>
          <w:lang w:val="nl-NL"/>
        </w:rPr>
        <w:t xml:space="preserve">de radioloog een cruciale rol speelt. </w:t>
      </w:r>
    </w:p>
    <w:p w14:paraId="645012B1" w14:textId="6EEA0CD4" w:rsidR="00B2543D" w:rsidRPr="00946710" w:rsidRDefault="00B2543D" w:rsidP="00221615">
      <w:pPr>
        <w:rPr>
          <w:rFonts w:cstheme="minorHAnsi"/>
          <w:color w:val="000000" w:themeColor="text1"/>
          <w:lang w:val="nl-NL"/>
        </w:rPr>
      </w:pPr>
    </w:p>
    <w:p w14:paraId="67312E13" w14:textId="6E1D1B74" w:rsidR="003249FD" w:rsidRPr="00946710" w:rsidRDefault="00B2543D" w:rsidP="00B2543D">
      <w:pPr>
        <w:rPr>
          <w:rFonts w:cstheme="minorHAnsi"/>
          <w:color w:val="000000" w:themeColor="text1"/>
          <w:lang w:val="nl-NL"/>
        </w:rPr>
      </w:pPr>
      <w:r w:rsidRPr="00946710">
        <w:rPr>
          <w:rFonts w:cstheme="minorHAnsi"/>
          <w:color w:val="000000" w:themeColor="text1"/>
          <w:lang w:val="nl-NL"/>
        </w:rPr>
        <w:t xml:space="preserve">Binnenkort gaat de </w:t>
      </w:r>
      <w:r w:rsidR="000740D2" w:rsidRPr="00946710">
        <w:rPr>
          <w:rFonts w:cstheme="minorHAnsi"/>
          <w:color w:val="000000" w:themeColor="text1"/>
          <w:lang w:val="nl-NL"/>
        </w:rPr>
        <w:t xml:space="preserve">studie </w:t>
      </w:r>
      <w:r w:rsidRPr="00946710">
        <w:rPr>
          <w:rFonts w:cstheme="minorHAnsi"/>
          <w:color w:val="000000" w:themeColor="text1"/>
          <w:lang w:val="nl-NL"/>
        </w:rPr>
        <w:t xml:space="preserve">Snapshot rectumcarcinoom 2016 van start in bijna alle ziekenhuizen van Nederland. Dit is een landelijk retrospectief </w:t>
      </w:r>
      <w:r w:rsidR="00D011C5" w:rsidRPr="00946710">
        <w:rPr>
          <w:rFonts w:cstheme="minorHAnsi"/>
          <w:color w:val="000000" w:themeColor="text1"/>
          <w:lang w:val="nl-NL"/>
        </w:rPr>
        <w:t>dossier</w:t>
      </w:r>
      <w:r w:rsidRPr="00946710">
        <w:rPr>
          <w:rFonts w:cstheme="minorHAnsi"/>
          <w:color w:val="000000" w:themeColor="text1"/>
          <w:lang w:val="nl-NL"/>
        </w:rPr>
        <w:t>onderzoek waarbij</w:t>
      </w:r>
      <w:r w:rsidR="000740D2" w:rsidRPr="00946710">
        <w:rPr>
          <w:rFonts w:cstheme="minorHAnsi"/>
          <w:color w:val="000000" w:themeColor="text1"/>
          <w:lang w:val="nl-NL"/>
        </w:rPr>
        <w:t xml:space="preserve"> </w:t>
      </w:r>
      <w:r w:rsidR="000740D2" w:rsidRPr="00946710">
        <w:rPr>
          <w:rFonts w:cstheme="minorHAnsi"/>
          <w:color w:val="000000" w:themeColor="text1"/>
          <w:lang w:val="nl-NL"/>
        </w:rPr>
        <w:lastRenderedPageBreak/>
        <w:t xml:space="preserve">informatie wordt verzameld over de chirurgische procedure en </w:t>
      </w:r>
      <w:r w:rsidR="006513D5">
        <w:rPr>
          <w:rFonts w:cstheme="minorHAnsi"/>
          <w:color w:val="000000" w:themeColor="text1"/>
          <w:lang w:val="nl-NL"/>
        </w:rPr>
        <w:t xml:space="preserve">de </w:t>
      </w:r>
      <w:r w:rsidR="000740D2" w:rsidRPr="00946710">
        <w:rPr>
          <w:rFonts w:cstheme="minorHAnsi"/>
          <w:color w:val="000000" w:themeColor="text1"/>
          <w:lang w:val="nl-NL"/>
        </w:rPr>
        <w:t xml:space="preserve">lange termijn uitkomsten van alle </w:t>
      </w:r>
      <w:r w:rsidR="00C835A7" w:rsidRPr="00946710">
        <w:rPr>
          <w:rFonts w:cstheme="minorHAnsi"/>
          <w:color w:val="000000" w:themeColor="text1"/>
          <w:lang w:val="nl-NL"/>
        </w:rPr>
        <w:t>patiënten</w:t>
      </w:r>
      <w:r w:rsidR="000740D2" w:rsidRPr="00946710">
        <w:rPr>
          <w:rFonts w:cstheme="minorHAnsi"/>
          <w:color w:val="000000" w:themeColor="text1"/>
          <w:lang w:val="nl-NL"/>
        </w:rPr>
        <w:t xml:space="preserve"> die in</w:t>
      </w:r>
      <w:r w:rsidR="00C835A7" w:rsidRPr="00946710">
        <w:rPr>
          <w:rFonts w:cstheme="minorHAnsi"/>
          <w:color w:val="000000" w:themeColor="text1"/>
          <w:lang w:val="nl-NL"/>
        </w:rPr>
        <w:t xml:space="preserve"> 2016 geopereerd</w:t>
      </w:r>
      <w:r w:rsidR="006513D5">
        <w:rPr>
          <w:rFonts w:cstheme="minorHAnsi"/>
          <w:color w:val="000000" w:themeColor="text1"/>
          <w:lang w:val="nl-NL"/>
        </w:rPr>
        <w:t xml:space="preserve"> zijn</w:t>
      </w:r>
      <w:r w:rsidR="00C835A7" w:rsidRPr="00946710">
        <w:rPr>
          <w:rFonts w:cstheme="minorHAnsi"/>
          <w:color w:val="000000" w:themeColor="text1"/>
          <w:lang w:val="nl-NL"/>
        </w:rPr>
        <w:t xml:space="preserve"> </w:t>
      </w:r>
      <w:r w:rsidR="006513D5">
        <w:rPr>
          <w:rFonts w:cstheme="minorHAnsi"/>
          <w:color w:val="000000" w:themeColor="text1"/>
          <w:lang w:val="nl-NL"/>
        </w:rPr>
        <w:t>wegens een</w:t>
      </w:r>
      <w:r w:rsidR="00C835A7" w:rsidRPr="00946710">
        <w:rPr>
          <w:rFonts w:cstheme="minorHAnsi"/>
          <w:color w:val="000000" w:themeColor="text1"/>
          <w:lang w:val="nl-NL"/>
        </w:rPr>
        <w:t xml:space="preserve"> primair rectumcarcinoom</w:t>
      </w:r>
      <w:r w:rsidR="000740D2" w:rsidRPr="00946710">
        <w:rPr>
          <w:rFonts w:cstheme="minorHAnsi"/>
          <w:color w:val="000000" w:themeColor="text1"/>
          <w:lang w:val="nl-NL"/>
        </w:rPr>
        <w:t>. Daarnaast zullen</w:t>
      </w:r>
      <w:r w:rsidR="00C835A7" w:rsidRPr="00946710">
        <w:rPr>
          <w:rFonts w:cstheme="minorHAnsi"/>
          <w:color w:val="000000" w:themeColor="text1"/>
          <w:lang w:val="nl-NL"/>
        </w:rPr>
        <w:t xml:space="preserve"> </w:t>
      </w:r>
      <w:r w:rsidRPr="00946710">
        <w:rPr>
          <w:rFonts w:cstheme="minorHAnsi"/>
          <w:color w:val="000000" w:themeColor="text1"/>
          <w:lang w:val="nl-NL"/>
        </w:rPr>
        <w:t xml:space="preserve">radiologen en radiotherapeuten </w:t>
      </w:r>
      <w:r w:rsidR="009007CA" w:rsidRPr="00946710">
        <w:rPr>
          <w:rFonts w:cstheme="minorHAnsi"/>
          <w:color w:val="000000" w:themeColor="text1"/>
          <w:lang w:val="nl-NL"/>
        </w:rPr>
        <w:t xml:space="preserve">van de deelnemende ziekenhuizen </w:t>
      </w:r>
      <w:r w:rsidR="00C835A7" w:rsidRPr="00946710">
        <w:rPr>
          <w:rFonts w:cstheme="minorHAnsi"/>
          <w:color w:val="000000" w:themeColor="text1"/>
          <w:lang w:val="nl-NL"/>
        </w:rPr>
        <w:t xml:space="preserve">de MRI-beelden en </w:t>
      </w:r>
      <w:r w:rsidR="006513D5">
        <w:rPr>
          <w:rFonts w:cstheme="minorHAnsi"/>
          <w:color w:val="000000" w:themeColor="text1"/>
          <w:lang w:val="nl-NL"/>
        </w:rPr>
        <w:t>bestralings</w:t>
      </w:r>
      <w:r w:rsidR="009007CA" w:rsidRPr="00946710">
        <w:rPr>
          <w:rFonts w:cstheme="minorHAnsi"/>
          <w:color w:val="000000" w:themeColor="text1"/>
          <w:lang w:val="nl-NL"/>
        </w:rPr>
        <w:t>velden</w:t>
      </w:r>
      <w:r w:rsidR="00C835A7" w:rsidRPr="00946710">
        <w:rPr>
          <w:rFonts w:cstheme="minorHAnsi"/>
          <w:color w:val="000000" w:themeColor="text1"/>
          <w:lang w:val="nl-NL"/>
        </w:rPr>
        <w:t xml:space="preserve"> opnieuw </w:t>
      </w:r>
      <w:r w:rsidR="009007CA" w:rsidRPr="00946710">
        <w:rPr>
          <w:rFonts w:cstheme="minorHAnsi"/>
          <w:color w:val="000000" w:themeColor="text1"/>
          <w:lang w:val="nl-NL"/>
        </w:rPr>
        <w:t xml:space="preserve">gaan </w:t>
      </w:r>
      <w:r w:rsidR="00C835A7" w:rsidRPr="00946710">
        <w:rPr>
          <w:rFonts w:cstheme="minorHAnsi"/>
          <w:color w:val="000000" w:themeColor="text1"/>
          <w:lang w:val="nl-NL"/>
        </w:rPr>
        <w:t xml:space="preserve">beoordelen van de patiënten met een </w:t>
      </w:r>
      <w:r w:rsidR="001F7185" w:rsidRPr="00946710">
        <w:rPr>
          <w:rFonts w:cstheme="minorHAnsi"/>
          <w:color w:val="000000" w:themeColor="text1"/>
          <w:lang w:val="nl-NL"/>
        </w:rPr>
        <w:t xml:space="preserve">distale </w:t>
      </w:r>
      <w:r w:rsidR="00C835A7" w:rsidRPr="00946710">
        <w:rPr>
          <w:rFonts w:cstheme="minorHAnsi"/>
          <w:color w:val="000000" w:themeColor="text1"/>
          <w:lang w:val="nl-NL"/>
        </w:rPr>
        <w:t>cT3/T4 rectumcarcinoom</w:t>
      </w:r>
      <w:r w:rsidR="001F7185" w:rsidRPr="00946710">
        <w:rPr>
          <w:rFonts w:cstheme="minorHAnsi"/>
          <w:color w:val="000000" w:themeColor="text1"/>
          <w:lang w:val="nl-NL"/>
        </w:rPr>
        <w:t xml:space="preserve"> op aanwezigheid van vergrote laterale klieren</w:t>
      </w:r>
      <w:r w:rsidR="00C835A7" w:rsidRPr="00946710">
        <w:rPr>
          <w:rFonts w:cstheme="minorHAnsi"/>
          <w:color w:val="000000" w:themeColor="text1"/>
          <w:lang w:val="nl-NL"/>
        </w:rPr>
        <w:t xml:space="preserve">. </w:t>
      </w:r>
      <w:r w:rsidRPr="00946710">
        <w:rPr>
          <w:rFonts w:cstheme="minorHAnsi"/>
          <w:color w:val="000000" w:themeColor="text1"/>
          <w:lang w:val="nl-NL"/>
        </w:rPr>
        <w:t xml:space="preserve">Door middel van deze studie kan de aanwezigheid van laterale </w:t>
      </w:r>
      <w:r w:rsidR="006513D5">
        <w:rPr>
          <w:rFonts w:cstheme="minorHAnsi"/>
          <w:color w:val="000000" w:themeColor="text1"/>
          <w:lang w:val="nl-NL"/>
        </w:rPr>
        <w:t>lymfe</w:t>
      </w:r>
      <w:r w:rsidRPr="00946710">
        <w:rPr>
          <w:rFonts w:cstheme="minorHAnsi"/>
          <w:color w:val="000000" w:themeColor="text1"/>
          <w:lang w:val="nl-NL"/>
        </w:rPr>
        <w:t xml:space="preserve">klieren en de </w:t>
      </w:r>
      <w:r w:rsidR="00C835A7" w:rsidRPr="00946710">
        <w:rPr>
          <w:rFonts w:cstheme="minorHAnsi"/>
          <w:color w:val="000000" w:themeColor="text1"/>
          <w:lang w:val="nl-NL"/>
        </w:rPr>
        <w:t xml:space="preserve">landelijke </w:t>
      </w:r>
      <w:r w:rsidRPr="00946710">
        <w:rPr>
          <w:rFonts w:cstheme="minorHAnsi"/>
          <w:color w:val="000000" w:themeColor="text1"/>
          <w:lang w:val="nl-NL"/>
        </w:rPr>
        <w:t xml:space="preserve">variatie </w:t>
      </w:r>
      <w:r w:rsidR="002925D7" w:rsidRPr="00946710">
        <w:rPr>
          <w:rFonts w:cstheme="minorHAnsi"/>
          <w:color w:val="000000" w:themeColor="text1"/>
          <w:lang w:val="nl-NL"/>
        </w:rPr>
        <w:t>in</w:t>
      </w:r>
      <w:r w:rsidRPr="00946710">
        <w:rPr>
          <w:rFonts w:cstheme="minorHAnsi"/>
          <w:color w:val="000000" w:themeColor="text1"/>
          <w:lang w:val="nl-NL"/>
        </w:rPr>
        <w:t xml:space="preserve"> de diagnostiek en behandeling</w:t>
      </w:r>
      <w:r w:rsidR="006513D5">
        <w:rPr>
          <w:rFonts w:cstheme="minorHAnsi"/>
          <w:color w:val="000000" w:themeColor="text1"/>
          <w:lang w:val="nl-NL"/>
        </w:rPr>
        <w:t xml:space="preserve"> hiervan</w:t>
      </w:r>
      <w:r w:rsidRPr="00946710">
        <w:rPr>
          <w:rFonts w:cstheme="minorHAnsi"/>
          <w:color w:val="000000" w:themeColor="text1"/>
          <w:lang w:val="nl-NL"/>
        </w:rPr>
        <w:t xml:space="preserve"> onderzocht worden. </w:t>
      </w:r>
    </w:p>
    <w:p w14:paraId="6FB8BAB2" w14:textId="77777777" w:rsidR="003249FD" w:rsidRPr="00946710" w:rsidRDefault="003249FD" w:rsidP="00B2543D">
      <w:pPr>
        <w:rPr>
          <w:rFonts w:cstheme="minorHAnsi"/>
          <w:color w:val="000000" w:themeColor="text1"/>
          <w:lang w:val="nl-NL"/>
        </w:rPr>
      </w:pPr>
    </w:p>
    <w:p w14:paraId="738F7A97" w14:textId="6DB3365C" w:rsidR="00B2543D" w:rsidRPr="00946710" w:rsidRDefault="003249FD" w:rsidP="00B2543D">
      <w:pPr>
        <w:rPr>
          <w:rFonts w:cstheme="minorHAnsi"/>
          <w:color w:val="000000" w:themeColor="text1"/>
          <w:lang w:val="nl-NL"/>
        </w:rPr>
      </w:pPr>
      <w:r w:rsidRPr="00946710">
        <w:rPr>
          <w:rFonts w:cstheme="minorHAnsi"/>
          <w:color w:val="000000" w:themeColor="text1"/>
          <w:lang w:val="nl-NL"/>
        </w:rPr>
        <w:t xml:space="preserve">In deze training zal er ook extra aandacht zijn voor mrEMVI. Dit is een nieuwe prognostische factor wat vaak verward wordt met laterale </w:t>
      </w:r>
      <w:r w:rsidR="00C5255A">
        <w:rPr>
          <w:rFonts w:cstheme="minorHAnsi"/>
          <w:color w:val="000000" w:themeColor="text1"/>
          <w:lang w:val="nl-NL"/>
        </w:rPr>
        <w:t>lymfe</w:t>
      </w:r>
      <w:r w:rsidRPr="00946710">
        <w:rPr>
          <w:rFonts w:cstheme="minorHAnsi"/>
          <w:color w:val="000000" w:themeColor="text1"/>
          <w:lang w:val="nl-NL"/>
        </w:rPr>
        <w:t xml:space="preserve">klieren. </w:t>
      </w:r>
      <w:r w:rsidR="00D438EF" w:rsidRPr="00946710">
        <w:rPr>
          <w:rFonts w:cstheme="minorHAnsi"/>
          <w:color w:val="000000" w:themeColor="text1"/>
          <w:lang w:val="nl-NL"/>
        </w:rPr>
        <w:t xml:space="preserve">Echter, uit onderzoek is gebleken dat mrEMVI een prognostische factor is voor hematogene verspreiding, in tegenstelling tot </w:t>
      </w:r>
      <w:r w:rsidR="00C5255A">
        <w:rPr>
          <w:rFonts w:cstheme="minorHAnsi"/>
          <w:color w:val="000000" w:themeColor="text1"/>
          <w:lang w:val="nl-NL"/>
        </w:rPr>
        <w:t>laterale lymfeklieren</w:t>
      </w:r>
      <w:r w:rsidR="00C5255A" w:rsidRPr="00946710">
        <w:rPr>
          <w:rFonts w:cstheme="minorHAnsi"/>
          <w:color w:val="000000" w:themeColor="text1"/>
          <w:lang w:val="nl-NL"/>
        </w:rPr>
        <w:t xml:space="preserve"> </w:t>
      </w:r>
      <w:r w:rsidR="00D438EF" w:rsidRPr="00946710">
        <w:rPr>
          <w:rFonts w:cstheme="minorHAnsi"/>
          <w:color w:val="000000" w:themeColor="text1"/>
          <w:lang w:val="nl-NL"/>
        </w:rPr>
        <w:t>die vooral een verhoogd risico geven op een lokaal recidief.</w:t>
      </w:r>
      <w:r w:rsidR="004B7B7C" w:rsidRPr="00946710">
        <w:rPr>
          <w:rFonts w:cstheme="minorHAnsi"/>
          <w:color w:val="000000" w:themeColor="text1"/>
          <w:lang w:val="nl-NL"/>
        </w:rPr>
        <w:t xml:space="preserve"> </w:t>
      </w:r>
      <w:r w:rsidR="004B7B7C" w:rsidRPr="00946710">
        <w:rPr>
          <w:rFonts w:cstheme="minorHAnsi"/>
          <w:color w:val="000000" w:themeColor="text1"/>
          <w:lang w:val="nl-NL"/>
        </w:rPr>
        <w:fldChar w:fldCharType="begin">
          <w:fldData xml:space="preserve">PEVuZE5vdGU+PENpdGU+PEF1dGhvcj5TY2hhYXA8L0F1dGhvcj48WWVhcj4yMDE4PC9ZZWFyPjxS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ZXJ5PC9hYmJyLTE+PC9hbHQtcGVyaW9kaWNhbD48cGFnZXM+MTg0NC0xODUyPC9wYWdlcz48dm9s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</w:fldData>
        </w:fldChar>
      </w:r>
      <w:r w:rsidR="004B7B7C" w:rsidRPr="00946710">
        <w:rPr>
          <w:rFonts w:cstheme="minorHAnsi"/>
          <w:color w:val="000000" w:themeColor="text1"/>
          <w:lang w:val="nl-NL"/>
        </w:rPr>
        <w:instrText xml:space="preserve"> ADDIN EN.CITE </w:instrText>
      </w:r>
      <w:r w:rsidR="004B7B7C" w:rsidRPr="00946710">
        <w:rPr>
          <w:rFonts w:cstheme="minorHAnsi"/>
          <w:color w:val="000000" w:themeColor="text1"/>
          <w:lang w:val="nl-NL"/>
        </w:rPr>
        <w:fldChar w:fldCharType="begin">
          <w:fldData xml:space="preserve">PEVuZE5vdGU+PENpdGU+PEF1dGhvcj5TY2hhYXA8L0F1dGhvcj48WWVhcj4yMDE4PC9ZZWFyPjxS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ZXJ5PC9hYmJyLTE+PC9hbHQtcGVyaW9kaWNhbD48cGFnZXM+MTg0NC0xODUyPC9wYWdlcz48dm9s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</w:fldData>
        </w:fldChar>
      </w:r>
      <w:r w:rsidR="004B7B7C" w:rsidRPr="00946710">
        <w:rPr>
          <w:rFonts w:cstheme="minorHAnsi"/>
          <w:color w:val="000000" w:themeColor="text1"/>
          <w:lang w:val="nl-NL"/>
        </w:rPr>
        <w:instrText xml:space="preserve"> ADDIN EN.CITE.DATA </w:instrText>
      </w:r>
      <w:r w:rsidR="004B7B7C" w:rsidRPr="00946710">
        <w:rPr>
          <w:rFonts w:cstheme="minorHAnsi"/>
          <w:color w:val="000000" w:themeColor="text1"/>
          <w:lang w:val="nl-NL"/>
        </w:rPr>
      </w:r>
      <w:r w:rsidR="004B7B7C" w:rsidRPr="00946710">
        <w:rPr>
          <w:rFonts w:cstheme="minorHAnsi"/>
          <w:color w:val="000000" w:themeColor="text1"/>
          <w:lang w:val="nl-NL"/>
        </w:rPr>
        <w:fldChar w:fldCharType="end"/>
      </w:r>
      <w:r w:rsidR="004B7B7C" w:rsidRPr="00946710">
        <w:rPr>
          <w:rFonts w:cstheme="minorHAnsi"/>
          <w:color w:val="000000" w:themeColor="text1"/>
          <w:lang w:val="nl-NL"/>
        </w:rPr>
      </w:r>
      <w:r w:rsidR="004B7B7C" w:rsidRPr="00946710">
        <w:rPr>
          <w:rFonts w:cstheme="minorHAnsi"/>
          <w:color w:val="000000" w:themeColor="text1"/>
          <w:lang w:val="nl-NL"/>
        </w:rPr>
        <w:fldChar w:fldCharType="separate"/>
      </w:r>
      <w:r w:rsidR="004B7B7C" w:rsidRPr="00946710">
        <w:rPr>
          <w:rFonts w:cstheme="minorHAnsi"/>
          <w:noProof/>
          <w:color w:val="000000" w:themeColor="text1"/>
          <w:lang w:val="nl-NL"/>
        </w:rPr>
        <w:t>(8)</w:t>
      </w:r>
      <w:r w:rsidR="004B7B7C" w:rsidRPr="00946710">
        <w:rPr>
          <w:rFonts w:cstheme="minorHAnsi"/>
          <w:color w:val="000000" w:themeColor="text1"/>
          <w:lang w:val="nl-NL"/>
        </w:rPr>
        <w:fldChar w:fldCharType="end"/>
      </w:r>
      <w:r w:rsidR="00D438EF" w:rsidRPr="00946710">
        <w:rPr>
          <w:rFonts w:cstheme="minorHAnsi"/>
          <w:color w:val="000000" w:themeColor="text1"/>
          <w:lang w:val="nl-NL"/>
        </w:rPr>
        <w:t xml:space="preserve"> Het verschil tussen deze biomarkers zal verder toegelicht worden. </w:t>
      </w:r>
    </w:p>
    <w:p w14:paraId="64023DBF" w14:textId="4507C00C" w:rsidR="009007CA" w:rsidRPr="00946710" w:rsidRDefault="009007CA" w:rsidP="00B2543D">
      <w:pPr>
        <w:rPr>
          <w:rFonts w:cstheme="minorHAnsi"/>
          <w:color w:val="000000" w:themeColor="text1"/>
          <w:lang w:val="nl-NL"/>
        </w:rPr>
      </w:pPr>
    </w:p>
    <w:p w14:paraId="555F6945" w14:textId="56117635" w:rsidR="009007CA" w:rsidRPr="00946710" w:rsidRDefault="009007CA" w:rsidP="00B2543D">
      <w:pPr>
        <w:rPr>
          <w:rFonts w:cstheme="minorHAnsi"/>
          <w:color w:val="000000" w:themeColor="text1"/>
          <w:lang w:val="nl-NL"/>
        </w:rPr>
      </w:pPr>
      <w:r w:rsidRPr="00946710">
        <w:rPr>
          <w:rFonts w:cstheme="minorHAnsi"/>
          <w:color w:val="000000" w:themeColor="text1"/>
          <w:lang w:val="nl-NL"/>
        </w:rPr>
        <w:t xml:space="preserve">Het is dus voor deze studie erg belangrijk dat de MRI beelden uniform worden beoordeeld door de radiologen. De laterale </w:t>
      </w:r>
      <w:r w:rsidR="00C5255A">
        <w:rPr>
          <w:rFonts w:cstheme="minorHAnsi"/>
          <w:color w:val="000000" w:themeColor="text1"/>
          <w:lang w:val="nl-NL"/>
        </w:rPr>
        <w:t>lymfe</w:t>
      </w:r>
      <w:r w:rsidRPr="00946710">
        <w:rPr>
          <w:rFonts w:cstheme="minorHAnsi"/>
          <w:color w:val="000000" w:themeColor="text1"/>
          <w:lang w:val="nl-NL"/>
        </w:rPr>
        <w:t>klieren dienen anders beoordeeld te worden dan de mesorectale klieren en daarn</w:t>
      </w:r>
      <w:r w:rsidR="001F7185" w:rsidRPr="00946710">
        <w:rPr>
          <w:rFonts w:cstheme="minorHAnsi"/>
          <w:color w:val="000000" w:themeColor="text1"/>
          <w:lang w:val="nl-NL"/>
        </w:rPr>
        <w:t xml:space="preserve">aast zit er ook een verschil tussen het </w:t>
      </w:r>
      <w:r w:rsidR="00C5255A">
        <w:rPr>
          <w:rFonts w:cstheme="minorHAnsi"/>
          <w:color w:val="000000" w:themeColor="text1"/>
          <w:lang w:val="nl-NL"/>
        </w:rPr>
        <w:t>‘</w:t>
      </w:r>
      <w:r w:rsidR="001F7185" w:rsidRPr="00946710">
        <w:rPr>
          <w:rFonts w:cstheme="minorHAnsi"/>
          <w:color w:val="000000" w:themeColor="text1"/>
          <w:lang w:val="nl-NL"/>
        </w:rPr>
        <w:t>iliaca interna compartiment</w:t>
      </w:r>
      <w:r w:rsidR="00C5255A">
        <w:rPr>
          <w:rFonts w:cstheme="minorHAnsi"/>
          <w:color w:val="000000" w:themeColor="text1"/>
          <w:lang w:val="nl-NL"/>
        </w:rPr>
        <w:t>’</w:t>
      </w:r>
      <w:r w:rsidR="001F7185" w:rsidRPr="00946710">
        <w:rPr>
          <w:rFonts w:cstheme="minorHAnsi"/>
          <w:color w:val="000000" w:themeColor="text1"/>
          <w:lang w:val="nl-NL"/>
        </w:rPr>
        <w:t xml:space="preserve"> en het </w:t>
      </w:r>
      <w:r w:rsidR="00C5255A">
        <w:rPr>
          <w:rFonts w:cstheme="minorHAnsi"/>
          <w:color w:val="000000" w:themeColor="text1"/>
          <w:lang w:val="nl-NL"/>
        </w:rPr>
        <w:t>‘</w:t>
      </w:r>
      <w:r w:rsidR="001F7185" w:rsidRPr="00946710">
        <w:rPr>
          <w:rFonts w:cstheme="minorHAnsi"/>
          <w:color w:val="000000" w:themeColor="text1"/>
          <w:lang w:val="nl-NL"/>
        </w:rPr>
        <w:t>obturator compartiment</w:t>
      </w:r>
      <w:r w:rsidR="00C5255A">
        <w:rPr>
          <w:rFonts w:cstheme="minorHAnsi"/>
          <w:color w:val="000000" w:themeColor="text1"/>
          <w:lang w:val="nl-NL"/>
        </w:rPr>
        <w:t>’</w:t>
      </w:r>
      <w:r w:rsidRPr="00946710">
        <w:rPr>
          <w:rFonts w:cstheme="minorHAnsi"/>
          <w:color w:val="000000" w:themeColor="text1"/>
          <w:lang w:val="nl-NL"/>
        </w:rPr>
        <w:t xml:space="preserve"> en is het van belang deze goed te kunnen onderscheiden. Naast dat deze training zorgt voor een hoge kwaliteit van het onderzoek, kan dit ook direct geïmplementeerd worden in de dagelijkse praktijk. </w:t>
      </w:r>
    </w:p>
    <w:p w14:paraId="625EDC0E" w14:textId="77777777" w:rsidR="00B2543D" w:rsidRPr="00946710" w:rsidRDefault="00B2543D" w:rsidP="00B2543D">
      <w:pPr>
        <w:rPr>
          <w:rFonts w:cstheme="minorHAnsi"/>
          <w:color w:val="000000" w:themeColor="text1"/>
          <w:lang w:val="nl-NL"/>
        </w:rPr>
      </w:pPr>
    </w:p>
    <w:p w14:paraId="10199E15" w14:textId="77777777" w:rsidR="00221615" w:rsidRPr="00946710" w:rsidRDefault="00221615">
      <w:pPr>
        <w:rPr>
          <w:rFonts w:cstheme="minorHAnsi"/>
          <w:color w:val="000000" w:themeColor="text1"/>
          <w:lang w:val="nl-NL"/>
        </w:rPr>
      </w:pPr>
    </w:p>
    <w:p w14:paraId="72FE4115" w14:textId="61410DE0" w:rsidR="00F13AC2" w:rsidRPr="00946710" w:rsidRDefault="00F13AC2">
      <w:pPr>
        <w:rPr>
          <w:rFonts w:cstheme="minorHAnsi"/>
          <w:color w:val="000000" w:themeColor="text1"/>
          <w:u w:val="single"/>
          <w:lang w:val="nl-NL"/>
        </w:rPr>
      </w:pPr>
      <w:r w:rsidRPr="00946710">
        <w:rPr>
          <w:rFonts w:cstheme="minorHAnsi"/>
          <w:color w:val="000000" w:themeColor="text1"/>
          <w:u w:val="single"/>
          <w:lang w:val="nl-NL"/>
        </w:rPr>
        <w:t>De</w:t>
      </w:r>
      <w:r w:rsidR="009007CA" w:rsidRPr="00946710">
        <w:rPr>
          <w:rFonts w:cstheme="minorHAnsi"/>
          <w:color w:val="000000" w:themeColor="text1"/>
          <w:u w:val="single"/>
          <w:lang w:val="nl-NL"/>
        </w:rPr>
        <w:t>ze trainin</w:t>
      </w:r>
      <w:r w:rsidR="00387BCF" w:rsidRPr="00946710">
        <w:rPr>
          <w:rFonts w:cstheme="minorHAnsi"/>
          <w:color w:val="000000" w:themeColor="text1"/>
          <w:u w:val="single"/>
          <w:lang w:val="nl-NL"/>
        </w:rPr>
        <w:t>g</w:t>
      </w:r>
      <w:r w:rsidR="009007CA" w:rsidRPr="00946710">
        <w:rPr>
          <w:rFonts w:cstheme="minorHAnsi"/>
          <w:color w:val="000000" w:themeColor="text1"/>
          <w:u w:val="single"/>
          <w:lang w:val="nl-NL"/>
        </w:rPr>
        <w:t xml:space="preserve"> zal bestaan</w:t>
      </w:r>
      <w:r w:rsidR="00387BCF" w:rsidRPr="00946710">
        <w:rPr>
          <w:rFonts w:cstheme="minorHAnsi"/>
          <w:color w:val="000000" w:themeColor="text1"/>
          <w:u w:val="single"/>
          <w:lang w:val="nl-NL"/>
        </w:rPr>
        <w:t xml:space="preserve"> uit </w:t>
      </w:r>
      <w:r w:rsidR="0007322A" w:rsidRPr="00946710">
        <w:rPr>
          <w:rFonts w:cstheme="minorHAnsi"/>
          <w:color w:val="000000" w:themeColor="text1"/>
          <w:u w:val="single"/>
          <w:lang w:val="nl-NL"/>
        </w:rPr>
        <w:t xml:space="preserve">drie </w:t>
      </w:r>
      <w:r w:rsidR="00387BCF" w:rsidRPr="00946710">
        <w:rPr>
          <w:rFonts w:cstheme="minorHAnsi"/>
          <w:color w:val="000000" w:themeColor="text1"/>
          <w:u w:val="single"/>
          <w:lang w:val="nl-NL"/>
        </w:rPr>
        <w:t>fases</w:t>
      </w:r>
      <w:r w:rsidRPr="00946710">
        <w:rPr>
          <w:rFonts w:cstheme="minorHAnsi"/>
          <w:color w:val="000000" w:themeColor="text1"/>
          <w:u w:val="single"/>
          <w:lang w:val="nl-NL"/>
        </w:rPr>
        <w:t>:</w:t>
      </w:r>
    </w:p>
    <w:p w14:paraId="3E4E0C51" w14:textId="69EEBD48" w:rsidR="009007CA" w:rsidRPr="00946710" w:rsidRDefault="00095E99" w:rsidP="00D51708">
      <w:pPr>
        <w:pStyle w:val="Lijstalinea"/>
        <w:numPr>
          <w:ilvl w:val="0"/>
          <w:numId w:val="1"/>
        </w:numPr>
        <w:rPr>
          <w:rFonts w:cstheme="minorHAnsi"/>
          <w:color w:val="000000" w:themeColor="text1"/>
          <w:lang w:val="nl-NL"/>
        </w:rPr>
      </w:pPr>
      <w:r w:rsidRPr="00946710">
        <w:rPr>
          <w:rFonts w:cstheme="minorHAnsi"/>
          <w:i/>
          <w:iCs/>
          <w:color w:val="000000" w:themeColor="text1"/>
          <w:lang w:val="nl-NL"/>
        </w:rPr>
        <w:t xml:space="preserve">30 min </w:t>
      </w:r>
      <w:r w:rsidR="00387BCF" w:rsidRPr="00946710">
        <w:rPr>
          <w:rFonts w:cstheme="minorHAnsi"/>
          <w:b/>
          <w:bCs/>
          <w:color w:val="000000" w:themeColor="text1"/>
          <w:lang w:val="nl-NL"/>
        </w:rPr>
        <w:t xml:space="preserve">Uitgangssituatie: </w:t>
      </w:r>
      <w:r w:rsidR="009007CA" w:rsidRPr="00946710">
        <w:rPr>
          <w:rFonts w:cstheme="minorHAnsi"/>
          <w:color w:val="000000" w:themeColor="text1"/>
          <w:lang w:val="nl-NL"/>
        </w:rPr>
        <w:t xml:space="preserve">Voorafgaand zullen de radiologen 3 casussen met </w:t>
      </w:r>
      <w:r w:rsidR="00AF29AA" w:rsidRPr="00946710">
        <w:rPr>
          <w:rFonts w:cstheme="minorHAnsi"/>
          <w:color w:val="000000" w:themeColor="text1"/>
          <w:lang w:val="nl-NL"/>
        </w:rPr>
        <w:t xml:space="preserve">geanonimiseerde </w:t>
      </w:r>
      <w:r w:rsidR="009007CA" w:rsidRPr="00946710">
        <w:rPr>
          <w:rFonts w:cstheme="minorHAnsi"/>
          <w:color w:val="000000" w:themeColor="text1"/>
          <w:lang w:val="nl-NL"/>
        </w:rPr>
        <w:t>MRI-be</w:t>
      </w:r>
      <w:r w:rsidR="00AF29AA" w:rsidRPr="00946710">
        <w:rPr>
          <w:rFonts w:cstheme="minorHAnsi"/>
          <w:color w:val="000000" w:themeColor="text1"/>
          <w:lang w:val="nl-NL"/>
        </w:rPr>
        <w:t>e</w:t>
      </w:r>
      <w:r w:rsidR="009007CA" w:rsidRPr="00946710">
        <w:rPr>
          <w:rFonts w:cstheme="minorHAnsi"/>
          <w:color w:val="000000" w:themeColor="text1"/>
          <w:lang w:val="nl-NL"/>
        </w:rPr>
        <w:t>lden krijgen</w:t>
      </w:r>
      <w:r w:rsidR="00387BCF" w:rsidRPr="00946710">
        <w:rPr>
          <w:rFonts w:cstheme="minorHAnsi"/>
          <w:color w:val="000000" w:themeColor="text1"/>
          <w:lang w:val="nl-NL"/>
        </w:rPr>
        <w:t xml:space="preserve"> waarover zij een aantal vragen moeten beantwoorden</w:t>
      </w:r>
      <w:r w:rsidRPr="00946710">
        <w:rPr>
          <w:rFonts w:cstheme="minorHAnsi"/>
          <w:color w:val="000000" w:themeColor="text1"/>
          <w:lang w:val="nl-NL"/>
        </w:rPr>
        <w:t xml:space="preserve">. Tijdens de meeting zal dieper worden ingegaan op de casussen met de meeste discrepantie. </w:t>
      </w:r>
    </w:p>
    <w:p w14:paraId="1BBC2507" w14:textId="77777777" w:rsidR="00D437F5" w:rsidRPr="009D0B00" w:rsidRDefault="00D437F5" w:rsidP="009D0B00">
      <w:pPr>
        <w:pStyle w:val="Lijstalinea"/>
        <w:rPr>
          <w:rFonts w:cstheme="minorHAnsi"/>
          <w:color w:val="000000" w:themeColor="text1"/>
          <w:lang w:val="nl-NL"/>
        </w:rPr>
      </w:pPr>
    </w:p>
    <w:p w14:paraId="4B86897F" w14:textId="280FB976" w:rsidR="00387BCF" w:rsidRPr="00946710" w:rsidRDefault="00095E99" w:rsidP="00D51708">
      <w:pPr>
        <w:pStyle w:val="Lijstalinea"/>
        <w:numPr>
          <w:ilvl w:val="0"/>
          <w:numId w:val="1"/>
        </w:numPr>
        <w:rPr>
          <w:rFonts w:cstheme="minorHAnsi"/>
          <w:color w:val="000000" w:themeColor="text1"/>
          <w:lang w:val="nl-NL"/>
        </w:rPr>
      </w:pPr>
      <w:r w:rsidRPr="00946710">
        <w:rPr>
          <w:rFonts w:cstheme="minorHAnsi"/>
          <w:i/>
          <w:iCs/>
          <w:color w:val="000000" w:themeColor="text1"/>
          <w:lang w:val="nl-NL"/>
        </w:rPr>
        <w:t>120 min</w:t>
      </w:r>
      <w:r w:rsidRPr="00946710">
        <w:rPr>
          <w:rFonts w:cstheme="minorHAnsi"/>
          <w:b/>
          <w:bCs/>
          <w:i/>
          <w:iCs/>
          <w:color w:val="000000" w:themeColor="text1"/>
          <w:lang w:val="nl-NL"/>
        </w:rPr>
        <w:t xml:space="preserve"> </w:t>
      </w:r>
      <w:r w:rsidR="00387BCF" w:rsidRPr="00946710">
        <w:rPr>
          <w:rFonts w:cstheme="minorHAnsi"/>
          <w:b/>
          <w:bCs/>
          <w:color w:val="000000" w:themeColor="text1"/>
          <w:lang w:val="nl-NL"/>
        </w:rPr>
        <w:t>Online meeting</w:t>
      </w:r>
      <w:r w:rsidR="008B34E9" w:rsidRPr="00946710">
        <w:rPr>
          <w:rFonts w:cstheme="minorHAnsi"/>
          <w:b/>
          <w:bCs/>
          <w:color w:val="000000" w:themeColor="text1"/>
          <w:lang w:val="nl-NL"/>
        </w:rPr>
        <w:t xml:space="preserve"> met </w:t>
      </w:r>
      <w:r w:rsidR="00D437F5">
        <w:rPr>
          <w:rFonts w:cstheme="minorHAnsi"/>
          <w:b/>
          <w:bCs/>
          <w:color w:val="000000" w:themeColor="text1"/>
          <w:lang w:val="nl-NL"/>
        </w:rPr>
        <w:t xml:space="preserve">2 </w:t>
      </w:r>
      <w:r w:rsidR="008B34E9" w:rsidRPr="00946710">
        <w:rPr>
          <w:rFonts w:cstheme="minorHAnsi"/>
          <w:b/>
          <w:bCs/>
          <w:color w:val="000000" w:themeColor="text1"/>
          <w:lang w:val="nl-NL"/>
        </w:rPr>
        <w:t>expert</w:t>
      </w:r>
      <w:r w:rsidR="00D437F5">
        <w:rPr>
          <w:rFonts w:cstheme="minorHAnsi"/>
          <w:b/>
          <w:bCs/>
          <w:color w:val="000000" w:themeColor="text1"/>
          <w:lang w:val="nl-NL"/>
        </w:rPr>
        <w:t xml:space="preserve"> radiologen</w:t>
      </w:r>
      <w:r w:rsidR="00387BCF" w:rsidRPr="00946710">
        <w:rPr>
          <w:rFonts w:cstheme="minorHAnsi"/>
          <w:b/>
          <w:bCs/>
          <w:color w:val="000000" w:themeColor="text1"/>
          <w:lang w:val="nl-NL"/>
        </w:rPr>
        <w:t>:</w:t>
      </w:r>
      <w:r w:rsidR="00387BCF" w:rsidRPr="00946710">
        <w:rPr>
          <w:rFonts w:cstheme="minorHAnsi"/>
          <w:color w:val="000000" w:themeColor="text1"/>
          <w:lang w:val="nl-NL"/>
        </w:rPr>
        <w:t xml:space="preserve"> Via een online meeting zal het beoordelen van laterale klieren en </w:t>
      </w:r>
      <w:r w:rsidR="003249FD" w:rsidRPr="00946710">
        <w:rPr>
          <w:rFonts w:cstheme="minorHAnsi"/>
          <w:color w:val="000000" w:themeColor="text1"/>
          <w:lang w:val="nl-NL"/>
        </w:rPr>
        <w:t>mr</w:t>
      </w:r>
      <w:r w:rsidR="00387BCF" w:rsidRPr="00946710">
        <w:rPr>
          <w:rFonts w:cstheme="minorHAnsi"/>
          <w:color w:val="000000" w:themeColor="text1"/>
          <w:lang w:val="nl-NL"/>
        </w:rPr>
        <w:t xml:space="preserve">EMVI uitgelegd worden. In hoofdlijnen zullen de volgende onderwerpen besproken worden:  </w:t>
      </w:r>
    </w:p>
    <w:p w14:paraId="7AEBEC39" w14:textId="6A149851" w:rsidR="00AB5063" w:rsidRDefault="00D437F5" w:rsidP="00387BCF">
      <w:pPr>
        <w:pStyle w:val="Lijstalinea"/>
        <w:numPr>
          <w:ilvl w:val="1"/>
          <w:numId w:val="1"/>
        </w:numPr>
        <w:rPr>
          <w:rFonts w:cstheme="minorHAnsi"/>
          <w:color w:val="000000" w:themeColor="text1"/>
          <w:lang w:val="nl-NL"/>
        </w:rPr>
      </w:pPr>
      <w:r>
        <w:rPr>
          <w:rFonts w:cstheme="minorHAnsi"/>
          <w:color w:val="000000" w:themeColor="text1"/>
          <w:lang w:val="nl-NL"/>
        </w:rPr>
        <w:t>Welkomstwoord</w:t>
      </w:r>
      <w:r w:rsidR="00AB5063">
        <w:rPr>
          <w:rFonts w:cstheme="minorHAnsi"/>
          <w:color w:val="000000" w:themeColor="text1"/>
          <w:lang w:val="nl-NL"/>
        </w:rPr>
        <w:t xml:space="preserve"> </w:t>
      </w:r>
      <w:r w:rsidR="00AB5063" w:rsidRPr="009D0B00">
        <w:rPr>
          <w:rFonts w:cstheme="minorHAnsi"/>
          <w:i/>
          <w:iCs/>
          <w:color w:val="000000" w:themeColor="text1"/>
          <w:lang w:val="nl-NL"/>
        </w:rPr>
        <w:t>10</w:t>
      </w:r>
      <w:r w:rsidR="00AB5063">
        <w:rPr>
          <w:rFonts w:cstheme="minorHAnsi"/>
          <w:i/>
          <w:iCs/>
          <w:color w:val="000000" w:themeColor="text1"/>
          <w:lang w:val="nl-NL"/>
        </w:rPr>
        <w:t xml:space="preserve"> </w:t>
      </w:r>
      <w:r w:rsidR="00AB5063" w:rsidRPr="009D0B00">
        <w:rPr>
          <w:rFonts w:cstheme="minorHAnsi"/>
          <w:i/>
          <w:iCs/>
          <w:color w:val="000000" w:themeColor="text1"/>
          <w:lang w:val="nl-NL"/>
        </w:rPr>
        <w:t>min</w:t>
      </w:r>
    </w:p>
    <w:p w14:paraId="5777AABC" w14:textId="7E4AA38E" w:rsidR="00E21255" w:rsidRPr="00946710" w:rsidRDefault="00387BCF" w:rsidP="00387BCF">
      <w:pPr>
        <w:pStyle w:val="Lijstalinea"/>
        <w:numPr>
          <w:ilvl w:val="1"/>
          <w:numId w:val="1"/>
        </w:numPr>
        <w:rPr>
          <w:rFonts w:cstheme="minorHAnsi"/>
          <w:color w:val="000000" w:themeColor="text1"/>
          <w:lang w:val="nl-NL"/>
        </w:rPr>
      </w:pPr>
      <w:r w:rsidRPr="00946710">
        <w:rPr>
          <w:rFonts w:cstheme="minorHAnsi"/>
          <w:color w:val="000000" w:themeColor="text1"/>
          <w:lang w:val="nl-NL"/>
        </w:rPr>
        <w:t>Achtergrond</w:t>
      </w:r>
      <w:r w:rsidR="00095E99" w:rsidRPr="00946710">
        <w:rPr>
          <w:rFonts w:cstheme="minorHAnsi"/>
          <w:color w:val="000000" w:themeColor="text1"/>
          <w:lang w:val="nl-NL"/>
        </w:rPr>
        <w:t xml:space="preserve"> </w:t>
      </w:r>
      <w:r w:rsidR="00AB5063">
        <w:rPr>
          <w:rFonts w:cstheme="minorHAnsi"/>
          <w:i/>
          <w:iCs/>
          <w:color w:val="000000" w:themeColor="text1"/>
          <w:lang w:val="nl-NL"/>
        </w:rPr>
        <w:t>3</w:t>
      </w:r>
      <w:r w:rsidR="00095E99" w:rsidRPr="00946710">
        <w:rPr>
          <w:rFonts w:cstheme="minorHAnsi"/>
          <w:i/>
          <w:iCs/>
          <w:color w:val="000000" w:themeColor="text1"/>
          <w:lang w:val="nl-NL"/>
        </w:rPr>
        <w:t>0 min</w:t>
      </w:r>
      <w:r w:rsidR="00095E99" w:rsidRPr="00946710">
        <w:rPr>
          <w:rFonts w:cstheme="minorHAnsi"/>
          <w:color w:val="000000" w:themeColor="text1"/>
          <w:lang w:val="nl-NL"/>
        </w:rPr>
        <w:t xml:space="preserve"> </w:t>
      </w:r>
    </w:p>
    <w:p w14:paraId="47D510E1" w14:textId="05623E0A" w:rsidR="00387BCF" w:rsidRPr="00946710" w:rsidRDefault="00095E99" w:rsidP="00E21255">
      <w:pPr>
        <w:pStyle w:val="Lijstalinea"/>
        <w:numPr>
          <w:ilvl w:val="2"/>
          <w:numId w:val="1"/>
        </w:numPr>
        <w:rPr>
          <w:rFonts w:cstheme="minorHAnsi"/>
          <w:color w:val="000000" w:themeColor="text1"/>
          <w:lang w:val="nl-NL"/>
        </w:rPr>
      </w:pPr>
      <w:r w:rsidRPr="00946710">
        <w:rPr>
          <w:rFonts w:cstheme="minorHAnsi"/>
          <w:color w:val="000000" w:themeColor="text1"/>
          <w:lang w:val="nl-NL"/>
        </w:rPr>
        <w:t>B</w:t>
      </w:r>
      <w:r w:rsidR="00387BCF" w:rsidRPr="00946710">
        <w:rPr>
          <w:rFonts w:cstheme="minorHAnsi"/>
          <w:color w:val="000000" w:themeColor="text1"/>
          <w:lang w:val="nl-NL"/>
        </w:rPr>
        <w:t>elangrijke literatuur</w:t>
      </w:r>
    </w:p>
    <w:p w14:paraId="16AB9484" w14:textId="0FB1B1F9" w:rsidR="00387BCF" w:rsidRPr="00946710" w:rsidRDefault="00387BCF" w:rsidP="00E21255">
      <w:pPr>
        <w:pStyle w:val="Lijstalinea"/>
        <w:numPr>
          <w:ilvl w:val="2"/>
          <w:numId w:val="1"/>
        </w:numPr>
        <w:rPr>
          <w:rFonts w:cstheme="minorHAnsi"/>
          <w:color w:val="000000" w:themeColor="text1"/>
          <w:lang w:val="nl-NL"/>
        </w:rPr>
      </w:pPr>
      <w:r w:rsidRPr="00946710">
        <w:rPr>
          <w:rFonts w:cstheme="minorHAnsi"/>
          <w:color w:val="000000" w:themeColor="text1"/>
          <w:lang w:val="nl-NL"/>
        </w:rPr>
        <w:t>Criteria van een verdachte laterale lymfeklier</w:t>
      </w:r>
    </w:p>
    <w:p w14:paraId="2F055D13" w14:textId="5C78C66A" w:rsidR="00E21255" w:rsidRPr="00946710" w:rsidRDefault="00E21255" w:rsidP="00E21255">
      <w:pPr>
        <w:pStyle w:val="Lijstalinea"/>
        <w:numPr>
          <w:ilvl w:val="2"/>
          <w:numId w:val="1"/>
        </w:numPr>
        <w:rPr>
          <w:rFonts w:cstheme="minorHAnsi"/>
          <w:color w:val="000000" w:themeColor="text1"/>
          <w:lang w:val="nl-NL"/>
        </w:rPr>
      </w:pPr>
      <w:r w:rsidRPr="00946710">
        <w:rPr>
          <w:rFonts w:cstheme="minorHAnsi"/>
          <w:color w:val="000000" w:themeColor="text1"/>
          <w:lang w:val="nl-NL"/>
        </w:rPr>
        <w:t>Primaire versus restadiërings MRI</w:t>
      </w:r>
    </w:p>
    <w:p w14:paraId="4E3CD4C3" w14:textId="51C9B3EC" w:rsidR="00E21255" w:rsidRPr="00946710" w:rsidRDefault="00E21255" w:rsidP="00E21255">
      <w:pPr>
        <w:pStyle w:val="Lijstalinea"/>
        <w:numPr>
          <w:ilvl w:val="1"/>
          <w:numId w:val="1"/>
        </w:numPr>
        <w:rPr>
          <w:rFonts w:cstheme="minorHAnsi"/>
          <w:color w:val="000000" w:themeColor="text1"/>
          <w:lang w:val="nl-NL"/>
        </w:rPr>
      </w:pPr>
      <w:r w:rsidRPr="00946710">
        <w:rPr>
          <w:rFonts w:cstheme="minorHAnsi"/>
          <w:color w:val="000000" w:themeColor="text1"/>
          <w:lang w:val="nl-NL"/>
        </w:rPr>
        <w:t>Anatomische grenzen van de verschillende laterale compartimenten</w:t>
      </w:r>
      <w:r w:rsidR="007C4FA5">
        <w:rPr>
          <w:rFonts w:cstheme="minorHAnsi"/>
          <w:color w:val="000000" w:themeColor="text1"/>
          <w:lang w:val="nl-NL"/>
        </w:rPr>
        <w:t xml:space="preserve"> en het belang hiervan</w:t>
      </w:r>
      <w:r w:rsidRPr="00946710">
        <w:rPr>
          <w:rFonts w:cstheme="minorHAnsi"/>
          <w:color w:val="000000" w:themeColor="text1"/>
          <w:lang w:val="nl-NL"/>
        </w:rPr>
        <w:t xml:space="preserve">: </w:t>
      </w:r>
      <w:r w:rsidR="00095E99" w:rsidRPr="00946710">
        <w:rPr>
          <w:rFonts w:cstheme="minorHAnsi"/>
          <w:i/>
          <w:iCs/>
          <w:color w:val="000000" w:themeColor="text1"/>
          <w:lang w:val="nl-NL"/>
        </w:rPr>
        <w:t>2</w:t>
      </w:r>
      <w:r w:rsidRPr="00946710">
        <w:rPr>
          <w:rFonts w:cstheme="minorHAnsi"/>
          <w:i/>
          <w:iCs/>
          <w:color w:val="000000" w:themeColor="text1"/>
          <w:lang w:val="nl-NL"/>
        </w:rPr>
        <w:t>0 min</w:t>
      </w:r>
    </w:p>
    <w:p w14:paraId="426B8231" w14:textId="54D5B561" w:rsidR="00E21255" w:rsidRPr="00946710" w:rsidRDefault="00095E99" w:rsidP="00387BCF">
      <w:pPr>
        <w:pStyle w:val="Lijstalinea"/>
        <w:numPr>
          <w:ilvl w:val="1"/>
          <w:numId w:val="1"/>
        </w:numPr>
        <w:rPr>
          <w:rFonts w:cstheme="minorHAnsi"/>
          <w:color w:val="000000" w:themeColor="text1"/>
          <w:lang w:val="nl-NL"/>
        </w:rPr>
      </w:pPr>
      <w:r w:rsidRPr="00946710">
        <w:rPr>
          <w:rFonts w:cstheme="minorHAnsi"/>
          <w:color w:val="000000" w:themeColor="text1"/>
          <w:lang w:val="nl-NL"/>
        </w:rPr>
        <w:t xml:space="preserve">Resultaten uitgangssituatie </w:t>
      </w:r>
      <w:r w:rsidRPr="00946710">
        <w:rPr>
          <w:rFonts w:cstheme="minorHAnsi"/>
          <w:i/>
          <w:iCs/>
          <w:color w:val="000000" w:themeColor="text1"/>
          <w:lang w:val="nl-NL"/>
        </w:rPr>
        <w:t xml:space="preserve">45 min </w:t>
      </w:r>
    </w:p>
    <w:p w14:paraId="5A84F71E" w14:textId="259C26B4" w:rsidR="00095E99" w:rsidRPr="00946710" w:rsidRDefault="00095E99" w:rsidP="00095E99">
      <w:pPr>
        <w:pStyle w:val="Lijstalinea"/>
        <w:numPr>
          <w:ilvl w:val="2"/>
          <w:numId w:val="1"/>
        </w:numPr>
        <w:rPr>
          <w:rFonts w:cstheme="minorHAnsi"/>
          <w:color w:val="000000" w:themeColor="text1"/>
          <w:lang w:val="nl-NL"/>
        </w:rPr>
      </w:pPr>
      <w:r w:rsidRPr="00946710">
        <w:rPr>
          <w:rFonts w:cstheme="minorHAnsi"/>
          <w:color w:val="000000" w:themeColor="text1"/>
          <w:lang w:val="nl-NL"/>
        </w:rPr>
        <w:t xml:space="preserve">Bespreken van de discrepanties en valkuilen </w:t>
      </w:r>
    </w:p>
    <w:p w14:paraId="72858069" w14:textId="3A31ABFA" w:rsidR="00095E99" w:rsidRPr="00946710" w:rsidRDefault="00095E99" w:rsidP="00095E99">
      <w:pPr>
        <w:pStyle w:val="Lijstalinea"/>
        <w:numPr>
          <w:ilvl w:val="2"/>
          <w:numId w:val="1"/>
        </w:numPr>
        <w:rPr>
          <w:rFonts w:cstheme="minorHAnsi"/>
          <w:color w:val="000000" w:themeColor="text1"/>
          <w:lang w:val="nl-NL"/>
        </w:rPr>
      </w:pPr>
      <w:r w:rsidRPr="00946710">
        <w:rPr>
          <w:rFonts w:cstheme="minorHAnsi"/>
          <w:color w:val="000000" w:themeColor="text1"/>
          <w:lang w:val="nl-NL"/>
        </w:rPr>
        <w:t>Eigen inbreng van radiologen uit de kliniek</w:t>
      </w:r>
    </w:p>
    <w:p w14:paraId="5CC67656" w14:textId="10716790" w:rsidR="00E21255" w:rsidRPr="00946710" w:rsidRDefault="00095E99" w:rsidP="00E21255">
      <w:pPr>
        <w:pStyle w:val="Lijstalinea"/>
        <w:numPr>
          <w:ilvl w:val="1"/>
          <w:numId w:val="1"/>
        </w:numPr>
        <w:rPr>
          <w:rFonts w:cstheme="minorHAnsi"/>
          <w:color w:val="000000" w:themeColor="text1"/>
          <w:lang w:val="nl-NL"/>
        </w:rPr>
      </w:pPr>
      <w:r w:rsidRPr="00946710">
        <w:rPr>
          <w:rFonts w:cstheme="minorHAnsi"/>
          <w:color w:val="000000" w:themeColor="text1"/>
          <w:lang w:val="nl-NL"/>
        </w:rPr>
        <w:t xml:space="preserve">Discussie: </w:t>
      </w:r>
      <w:r w:rsidR="00AB5063">
        <w:rPr>
          <w:rFonts w:cstheme="minorHAnsi"/>
          <w:i/>
          <w:iCs/>
          <w:color w:val="000000" w:themeColor="text1"/>
          <w:lang w:val="nl-NL"/>
        </w:rPr>
        <w:t>6</w:t>
      </w:r>
      <w:r w:rsidRPr="00946710">
        <w:rPr>
          <w:rFonts w:cstheme="minorHAnsi"/>
          <w:i/>
          <w:iCs/>
          <w:color w:val="000000" w:themeColor="text1"/>
          <w:lang w:val="nl-NL"/>
        </w:rPr>
        <w:t>0 min</w:t>
      </w:r>
    </w:p>
    <w:p w14:paraId="7C9C0B74" w14:textId="77777777" w:rsidR="00C5255A" w:rsidRDefault="0070115D" w:rsidP="00C5255A">
      <w:pPr>
        <w:pStyle w:val="Lijstalinea"/>
        <w:numPr>
          <w:ilvl w:val="2"/>
          <w:numId w:val="1"/>
        </w:numPr>
        <w:rPr>
          <w:rFonts w:cstheme="minorHAnsi"/>
          <w:color w:val="000000" w:themeColor="text1"/>
          <w:lang w:val="nl-NL"/>
        </w:rPr>
      </w:pPr>
      <w:r w:rsidRPr="00946710">
        <w:rPr>
          <w:rFonts w:cstheme="minorHAnsi"/>
          <w:color w:val="000000" w:themeColor="text1"/>
          <w:lang w:val="nl-NL"/>
        </w:rPr>
        <w:t xml:space="preserve">Door middel van </w:t>
      </w:r>
      <w:r w:rsidR="001F7185" w:rsidRPr="00946710">
        <w:rPr>
          <w:rFonts w:cstheme="minorHAnsi"/>
          <w:color w:val="000000" w:themeColor="text1"/>
          <w:lang w:val="nl-NL"/>
        </w:rPr>
        <w:t xml:space="preserve">de </w:t>
      </w:r>
      <w:r w:rsidRPr="00946710">
        <w:rPr>
          <w:rFonts w:cstheme="minorHAnsi"/>
          <w:color w:val="000000" w:themeColor="text1"/>
          <w:lang w:val="nl-NL"/>
        </w:rPr>
        <w:t>voorbeeld MRI-beelden en casussen z</w:t>
      </w:r>
      <w:r w:rsidR="00E21255" w:rsidRPr="00946710">
        <w:rPr>
          <w:rFonts w:cstheme="minorHAnsi"/>
          <w:color w:val="000000" w:themeColor="text1"/>
          <w:lang w:val="nl-NL"/>
        </w:rPr>
        <w:t>ullen deze onderwerpen</w:t>
      </w:r>
      <w:r w:rsidRPr="00946710">
        <w:rPr>
          <w:rFonts w:cstheme="minorHAnsi"/>
          <w:color w:val="000000" w:themeColor="text1"/>
          <w:lang w:val="nl-NL"/>
        </w:rPr>
        <w:t xml:space="preserve"> verder verduidelijkt worden. </w:t>
      </w:r>
      <w:r w:rsidR="001F7185" w:rsidRPr="00946710">
        <w:rPr>
          <w:rFonts w:cstheme="minorHAnsi"/>
          <w:color w:val="000000" w:themeColor="text1"/>
          <w:lang w:val="nl-NL"/>
        </w:rPr>
        <w:t>De</w:t>
      </w:r>
      <w:r w:rsidRPr="00946710">
        <w:rPr>
          <w:rFonts w:cstheme="minorHAnsi"/>
          <w:color w:val="000000" w:themeColor="text1"/>
          <w:lang w:val="nl-NL"/>
        </w:rPr>
        <w:t xml:space="preserve"> casussen die de radiologen </w:t>
      </w:r>
      <w:r w:rsidR="00BF01DA" w:rsidRPr="00946710">
        <w:rPr>
          <w:rFonts w:cstheme="minorHAnsi"/>
          <w:color w:val="000000" w:themeColor="text1"/>
          <w:lang w:val="nl-NL"/>
        </w:rPr>
        <w:t>voor de training zullen maken</w:t>
      </w:r>
      <w:r w:rsidRPr="00946710">
        <w:rPr>
          <w:rFonts w:cstheme="minorHAnsi"/>
          <w:color w:val="000000" w:themeColor="text1"/>
          <w:lang w:val="nl-NL"/>
        </w:rPr>
        <w:t xml:space="preserve"> </w:t>
      </w:r>
      <w:r w:rsidR="001F7185" w:rsidRPr="00946710">
        <w:rPr>
          <w:rFonts w:cstheme="minorHAnsi"/>
          <w:color w:val="000000" w:themeColor="text1"/>
          <w:lang w:val="nl-NL"/>
        </w:rPr>
        <w:t>zullen uitvoerig</w:t>
      </w:r>
      <w:r w:rsidRPr="00946710">
        <w:rPr>
          <w:rFonts w:cstheme="minorHAnsi"/>
          <w:color w:val="000000" w:themeColor="text1"/>
          <w:lang w:val="nl-NL"/>
        </w:rPr>
        <w:t xml:space="preserve"> besproken worden</w:t>
      </w:r>
      <w:r w:rsidR="001F7185" w:rsidRPr="00946710">
        <w:rPr>
          <w:rFonts w:cstheme="minorHAnsi"/>
          <w:color w:val="000000" w:themeColor="text1"/>
          <w:lang w:val="nl-NL"/>
        </w:rPr>
        <w:t xml:space="preserve"> en </w:t>
      </w:r>
      <w:r w:rsidR="00E21255" w:rsidRPr="00946710">
        <w:rPr>
          <w:rFonts w:cstheme="minorHAnsi"/>
          <w:color w:val="000000" w:themeColor="text1"/>
          <w:lang w:val="nl-NL"/>
        </w:rPr>
        <w:t xml:space="preserve">er </w:t>
      </w:r>
      <w:r w:rsidR="001F7185" w:rsidRPr="00946710">
        <w:rPr>
          <w:rFonts w:cstheme="minorHAnsi"/>
          <w:color w:val="000000" w:themeColor="text1"/>
          <w:lang w:val="nl-NL"/>
        </w:rPr>
        <w:t>zal</w:t>
      </w:r>
      <w:r w:rsidR="00830D81" w:rsidRPr="00946710">
        <w:rPr>
          <w:rFonts w:cstheme="minorHAnsi"/>
          <w:color w:val="000000" w:themeColor="text1"/>
          <w:lang w:val="nl-NL"/>
        </w:rPr>
        <w:t xml:space="preserve"> feedback gegeven worden</w:t>
      </w:r>
      <w:r w:rsidR="00BF01DA" w:rsidRPr="00946710">
        <w:rPr>
          <w:rFonts w:cstheme="minorHAnsi"/>
          <w:color w:val="000000" w:themeColor="text1"/>
          <w:lang w:val="nl-NL"/>
        </w:rPr>
        <w:t xml:space="preserve"> met betrekking tot de discrepanties en de valkuilen</w:t>
      </w:r>
      <w:r w:rsidR="001F7185" w:rsidRPr="00946710">
        <w:rPr>
          <w:rFonts w:cstheme="minorHAnsi"/>
          <w:color w:val="000000" w:themeColor="text1"/>
          <w:lang w:val="nl-NL"/>
        </w:rPr>
        <w:t xml:space="preserve">. Daarnaast </w:t>
      </w:r>
      <w:r w:rsidRPr="00946710">
        <w:rPr>
          <w:rFonts w:cstheme="minorHAnsi"/>
          <w:color w:val="000000" w:themeColor="text1"/>
          <w:lang w:val="nl-NL"/>
        </w:rPr>
        <w:t xml:space="preserve">kunnen de radiologen </w:t>
      </w:r>
      <w:r w:rsidR="001F7185" w:rsidRPr="00946710">
        <w:rPr>
          <w:rFonts w:cstheme="minorHAnsi"/>
          <w:color w:val="000000" w:themeColor="text1"/>
          <w:lang w:val="nl-NL"/>
        </w:rPr>
        <w:t xml:space="preserve">ook </w:t>
      </w:r>
      <w:r w:rsidRPr="00946710">
        <w:rPr>
          <w:rFonts w:cstheme="minorHAnsi"/>
          <w:color w:val="000000" w:themeColor="text1"/>
          <w:lang w:val="nl-NL"/>
        </w:rPr>
        <w:lastRenderedPageBreak/>
        <w:t xml:space="preserve">zelf casussen inbrengen. </w:t>
      </w:r>
      <w:r w:rsidR="00830D81" w:rsidRPr="00946710">
        <w:rPr>
          <w:rFonts w:cstheme="minorHAnsi"/>
          <w:color w:val="000000" w:themeColor="text1"/>
          <w:lang w:val="nl-NL"/>
        </w:rPr>
        <w:t>Deze meeting zal gegeven worden door prof. dr. R. Beets-Tan en dr. K. Horsthuis</w:t>
      </w:r>
      <w:r w:rsidR="001F7185" w:rsidRPr="00946710">
        <w:rPr>
          <w:rFonts w:cstheme="minorHAnsi"/>
          <w:color w:val="000000" w:themeColor="text1"/>
          <w:lang w:val="nl-NL"/>
        </w:rPr>
        <w:t>, beide radiologen zijn erg betrokken bij wetenschappelijk onderzoek naar laterale klieren en hebben veel ervaring met het beoordelen van deze ziekte</w:t>
      </w:r>
      <w:r w:rsidR="00830D81" w:rsidRPr="00946710">
        <w:rPr>
          <w:rFonts w:cstheme="minorHAnsi"/>
          <w:color w:val="000000" w:themeColor="text1"/>
          <w:lang w:val="nl-NL"/>
        </w:rPr>
        <w:t xml:space="preserve">. </w:t>
      </w:r>
    </w:p>
    <w:p w14:paraId="3DCFE381" w14:textId="12241D00" w:rsidR="003A6AD2" w:rsidRPr="009D0B00" w:rsidRDefault="00830D81" w:rsidP="00D437F5">
      <w:pPr>
        <w:pStyle w:val="Lijstalinea"/>
        <w:numPr>
          <w:ilvl w:val="2"/>
          <w:numId w:val="1"/>
        </w:numPr>
        <w:rPr>
          <w:rFonts w:cstheme="minorHAnsi"/>
          <w:color w:val="000000" w:themeColor="text1"/>
          <w:lang w:val="nl-NL"/>
        </w:rPr>
      </w:pPr>
      <w:r w:rsidRPr="00946710">
        <w:rPr>
          <w:rFonts w:cstheme="minorHAnsi"/>
          <w:color w:val="000000" w:themeColor="text1"/>
          <w:lang w:val="nl-NL"/>
        </w:rPr>
        <w:t>Deze meeting zal worden gegeven</w:t>
      </w:r>
      <w:r w:rsidR="00095E99" w:rsidRPr="00946710">
        <w:rPr>
          <w:rFonts w:cstheme="minorHAnsi"/>
          <w:color w:val="000000" w:themeColor="text1"/>
          <w:lang w:val="nl-NL"/>
        </w:rPr>
        <w:t xml:space="preserve"> op twee verschillende dagen. Tijdens de training kan door</w:t>
      </w:r>
      <w:r w:rsidR="00BF01DA" w:rsidRPr="00946710">
        <w:rPr>
          <w:rFonts w:cstheme="minorHAnsi"/>
          <w:color w:val="000000" w:themeColor="text1"/>
          <w:lang w:val="nl-NL"/>
        </w:rPr>
        <w:t xml:space="preserve"> </w:t>
      </w:r>
      <w:r w:rsidR="00095E99" w:rsidRPr="00946710">
        <w:rPr>
          <w:rFonts w:cstheme="minorHAnsi"/>
          <w:color w:val="000000" w:themeColor="text1"/>
          <w:lang w:val="nl-NL"/>
        </w:rPr>
        <w:t xml:space="preserve">middel van de chatfunctie of het kenbaar maken van </w:t>
      </w:r>
      <w:r w:rsidR="00BF01DA" w:rsidRPr="00946710">
        <w:rPr>
          <w:rFonts w:cstheme="minorHAnsi"/>
          <w:color w:val="000000" w:themeColor="text1"/>
          <w:lang w:val="nl-NL"/>
        </w:rPr>
        <w:t>een</w:t>
      </w:r>
      <w:r w:rsidR="00095E99" w:rsidRPr="00946710">
        <w:rPr>
          <w:rFonts w:cstheme="minorHAnsi"/>
          <w:color w:val="000000" w:themeColor="text1"/>
          <w:lang w:val="nl-NL"/>
        </w:rPr>
        <w:t xml:space="preserve"> vraag interactie </w:t>
      </w:r>
      <w:r w:rsidR="00BF01DA" w:rsidRPr="00946710">
        <w:rPr>
          <w:rFonts w:cstheme="minorHAnsi"/>
          <w:color w:val="000000" w:themeColor="text1"/>
          <w:lang w:val="nl-NL"/>
        </w:rPr>
        <w:t>plaatsvinden</w:t>
      </w:r>
      <w:r w:rsidR="00095E99" w:rsidRPr="00946710">
        <w:rPr>
          <w:rFonts w:cstheme="minorHAnsi"/>
          <w:color w:val="000000" w:themeColor="text1"/>
          <w:lang w:val="nl-NL"/>
        </w:rPr>
        <w:t xml:space="preserve"> tussen de sprekers en de deelnemende radiologen. </w:t>
      </w:r>
      <w:r w:rsidR="007C4FA5" w:rsidRPr="002F0F34">
        <w:rPr>
          <w:rFonts w:cstheme="minorHAnsi"/>
          <w:color w:val="000000" w:themeColor="text1"/>
          <w:lang w:val="nl-NL"/>
        </w:rPr>
        <w:t xml:space="preserve">Op deze manier hopen wij kennis op te bouwen, bewustwording te vergroten en ruimte te geven voor radiologen om specifieke vragen of problemen met een expert te bespreken. </w:t>
      </w:r>
    </w:p>
    <w:p w14:paraId="0E18CDAD" w14:textId="6997101E" w:rsidR="00AB5063" w:rsidRPr="00946710" w:rsidRDefault="00AB5063" w:rsidP="009D0B00">
      <w:pPr>
        <w:pStyle w:val="Lijstalinea"/>
        <w:numPr>
          <w:ilvl w:val="1"/>
          <w:numId w:val="1"/>
        </w:numPr>
        <w:rPr>
          <w:rFonts w:cstheme="minorHAnsi"/>
          <w:color w:val="000000" w:themeColor="text1"/>
          <w:lang w:val="nl-NL"/>
        </w:rPr>
      </w:pPr>
      <w:r>
        <w:rPr>
          <w:rFonts w:cstheme="minorHAnsi"/>
          <w:color w:val="000000" w:themeColor="text1"/>
          <w:lang w:val="nl-NL"/>
        </w:rPr>
        <w:t xml:space="preserve">Vragen &amp; afsluiting: </w:t>
      </w:r>
      <w:r w:rsidRPr="009D0B00">
        <w:rPr>
          <w:rFonts w:cstheme="minorHAnsi"/>
          <w:i/>
          <w:iCs/>
          <w:color w:val="000000" w:themeColor="text1"/>
          <w:lang w:val="nl-NL"/>
        </w:rPr>
        <w:t>15 min</w:t>
      </w:r>
    </w:p>
    <w:p w14:paraId="44A186F3" w14:textId="77777777" w:rsidR="00D437F5" w:rsidRPr="009D0B00" w:rsidRDefault="00D437F5" w:rsidP="009D0B00">
      <w:pPr>
        <w:pStyle w:val="Lijstalinea"/>
        <w:rPr>
          <w:rFonts w:cstheme="minorHAnsi"/>
          <w:color w:val="000000" w:themeColor="text1"/>
          <w:lang w:val="nl-NL"/>
        </w:rPr>
      </w:pPr>
    </w:p>
    <w:p w14:paraId="744B4C9C" w14:textId="5D31590F" w:rsidR="00830D81" w:rsidRPr="00946710" w:rsidRDefault="00095E99" w:rsidP="009D0B00">
      <w:pPr>
        <w:pStyle w:val="Lijstalinea"/>
        <w:numPr>
          <w:ilvl w:val="0"/>
          <w:numId w:val="1"/>
        </w:numPr>
        <w:rPr>
          <w:rFonts w:cstheme="minorHAnsi"/>
          <w:color w:val="000000" w:themeColor="text1"/>
          <w:lang w:val="nl-NL"/>
        </w:rPr>
      </w:pPr>
      <w:r w:rsidRPr="00946710">
        <w:rPr>
          <w:rFonts w:cstheme="minorHAnsi"/>
          <w:i/>
          <w:iCs/>
          <w:color w:val="000000" w:themeColor="text1"/>
          <w:lang w:val="nl-NL"/>
        </w:rPr>
        <w:t>30 min:</w:t>
      </w:r>
      <w:r w:rsidRPr="00946710">
        <w:rPr>
          <w:rFonts w:cstheme="minorHAnsi"/>
          <w:b/>
          <w:bCs/>
          <w:i/>
          <w:iCs/>
          <w:color w:val="000000" w:themeColor="text1"/>
          <w:lang w:val="nl-NL"/>
        </w:rPr>
        <w:t xml:space="preserve"> </w:t>
      </w:r>
      <w:r w:rsidR="0070115D" w:rsidRPr="00946710">
        <w:rPr>
          <w:rFonts w:cstheme="minorHAnsi"/>
          <w:b/>
          <w:bCs/>
          <w:color w:val="000000" w:themeColor="text1"/>
          <w:lang w:val="nl-NL"/>
        </w:rPr>
        <w:t xml:space="preserve">Kwaliteitscontrole: </w:t>
      </w:r>
      <w:r w:rsidR="00171576" w:rsidRPr="00946710">
        <w:rPr>
          <w:rFonts w:cstheme="minorHAnsi"/>
          <w:color w:val="000000" w:themeColor="text1"/>
          <w:lang w:val="nl-NL"/>
        </w:rPr>
        <w:t>Na afloop</w:t>
      </w:r>
      <w:r w:rsidR="00480C57" w:rsidRPr="00946710">
        <w:rPr>
          <w:rFonts w:cstheme="minorHAnsi"/>
          <w:color w:val="000000" w:themeColor="text1"/>
          <w:lang w:val="nl-NL"/>
        </w:rPr>
        <w:t xml:space="preserve"> van de </w:t>
      </w:r>
      <w:r w:rsidR="0070115D" w:rsidRPr="00946710">
        <w:rPr>
          <w:rFonts w:cstheme="minorHAnsi"/>
          <w:color w:val="000000" w:themeColor="text1"/>
          <w:lang w:val="nl-NL"/>
        </w:rPr>
        <w:t xml:space="preserve">training </w:t>
      </w:r>
      <w:r w:rsidR="00480C57" w:rsidRPr="00946710">
        <w:rPr>
          <w:rFonts w:cstheme="minorHAnsi"/>
          <w:color w:val="000000" w:themeColor="text1"/>
          <w:lang w:val="nl-NL"/>
        </w:rPr>
        <w:t>krijgen de radiologen</w:t>
      </w:r>
      <w:r w:rsidR="0070115D" w:rsidRPr="00946710">
        <w:rPr>
          <w:rFonts w:cstheme="minorHAnsi"/>
          <w:color w:val="000000" w:themeColor="text1"/>
          <w:lang w:val="nl-NL"/>
        </w:rPr>
        <w:t xml:space="preserve"> opnieuw </w:t>
      </w:r>
      <w:r w:rsidR="00BF01DA" w:rsidRPr="00946710">
        <w:rPr>
          <w:rFonts w:cstheme="minorHAnsi"/>
          <w:color w:val="000000" w:themeColor="text1"/>
          <w:lang w:val="nl-NL"/>
        </w:rPr>
        <w:t>een aantal</w:t>
      </w:r>
      <w:r w:rsidR="00480C57" w:rsidRPr="00946710">
        <w:rPr>
          <w:rFonts w:cstheme="minorHAnsi"/>
          <w:color w:val="000000" w:themeColor="text1"/>
          <w:lang w:val="nl-NL"/>
        </w:rPr>
        <w:t xml:space="preserve"> casussen </w:t>
      </w:r>
      <w:r w:rsidR="0070115D" w:rsidRPr="00946710">
        <w:rPr>
          <w:rFonts w:cstheme="minorHAnsi"/>
          <w:color w:val="000000" w:themeColor="text1"/>
          <w:lang w:val="nl-NL"/>
        </w:rPr>
        <w:t xml:space="preserve">waarbij ze </w:t>
      </w:r>
      <w:r w:rsidR="00BF01DA" w:rsidRPr="00946710">
        <w:rPr>
          <w:rFonts w:cstheme="minorHAnsi"/>
          <w:color w:val="000000" w:themeColor="text1"/>
          <w:lang w:val="nl-NL"/>
        </w:rPr>
        <w:t>de opgedane kennis kunnen testen.</w:t>
      </w:r>
      <w:r w:rsidR="00830D81" w:rsidRPr="00946710">
        <w:rPr>
          <w:rFonts w:cstheme="minorHAnsi"/>
          <w:color w:val="000000" w:themeColor="text1"/>
          <w:lang w:val="nl-NL"/>
        </w:rPr>
        <w:t xml:space="preserve"> </w:t>
      </w:r>
    </w:p>
    <w:p w14:paraId="6E40058D" w14:textId="77777777" w:rsidR="007C4FA5" w:rsidRDefault="007C4FA5" w:rsidP="00480C57">
      <w:pPr>
        <w:rPr>
          <w:rFonts w:cstheme="minorHAnsi"/>
          <w:color w:val="000000" w:themeColor="text1"/>
          <w:u w:val="single"/>
          <w:lang w:val="nl-NL"/>
        </w:rPr>
      </w:pPr>
    </w:p>
    <w:p w14:paraId="1E90711D" w14:textId="0A90C0C5" w:rsidR="00480C57" w:rsidRPr="00946710" w:rsidRDefault="00171576" w:rsidP="00480C57">
      <w:pPr>
        <w:rPr>
          <w:rFonts w:cstheme="minorHAnsi"/>
          <w:color w:val="000000" w:themeColor="text1"/>
          <w:lang w:val="nl-NL"/>
        </w:rPr>
      </w:pPr>
      <w:r w:rsidRPr="00946710">
        <w:rPr>
          <w:rFonts w:cstheme="minorHAnsi"/>
          <w:color w:val="000000" w:themeColor="text1"/>
          <w:u w:val="single"/>
          <w:lang w:val="nl-NL"/>
        </w:rPr>
        <w:t>Specifieke l</w:t>
      </w:r>
      <w:r w:rsidR="00480C57" w:rsidRPr="00946710">
        <w:rPr>
          <w:rFonts w:cstheme="minorHAnsi"/>
          <w:color w:val="000000" w:themeColor="text1"/>
          <w:u w:val="single"/>
          <w:lang w:val="nl-NL"/>
        </w:rPr>
        <w:t>eerdoelen</w:t>
      </w:r>
      <w:r w:rsidRPr="00946710">
        <w:rPr>
          <w:rFonts w:cstheme="minorHAnsi"/>
          <w:color w:val="000000" w:themeColor="text1"/>
          <w:u w:val="single"/>
          <w:lang w:val="nl-NL"/>
        </w:rPr>
        <w:t xml:space="preserve"> &amp; </w:t>
      </w:r>
      <w:r w:rsidR="008102E2" w:rsidRPr="00946710">
        <w:rPr>
          <w:rFonts w:cstheme="minorHAnsi"/>
          <w:color w:val="000000" w:themeColor="text1"/>
          <w:u w:val="single"/>
          <w:lang w:val="nl-NL"/>
        </w:rPr>
        <w:t>voordelen van deelname</w:t>
      </w:r>
      <w:r w:rsidR="00480C57" w:rsidRPr="00946710">
        <w:rPr>
          <w:rFonts w:cstheme="minorHAnsi"/>
          <w:color w:val="000000" w:themeColor="text1"/>
          <w:lang w:val="nl-NL"/>
        </w:rPr>
        <w:t>:</w:t>
      </w:r>
    </w:p>
    <w:p w14:paraId="74E5E26C" w14:textId="6331AE34" w:rsidR="00171576" w:rsidRPr="00946710" w:rsidRDefault="00480C57"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 xml:space="preserve">Radiologen zullen </w:t>
      </w:r>
      <w:r w:rsidR="00171576" w:rsidRPr="00946710">
        <w:rPr>
          <w:rFonts w:cstheme="minorHAnsi"/>
          <w:color w:val="000000" w:themeColor="text1"/>
          <w:lang w:val="nl-NL"/>
        </w:rPr>
        <w:t>in aanraking komen met nieuwe aspecten zoals laterale lymfeklieren</w:t>
      </w:r>
      <w:r w:rsidR="00202179" w:rsidRPr="00946710">
        <w:rPr>
          <w:rFonts w:cstheme="minorHAnsi"/>
          <w:color w:val="000000" w:themeColor="text1"/>
          <w:lang w:val="nl-NL"/>
        </w:rPr>
        <w:t xml:space="preserve"> en </w:t>
      </w:r>
      <w:r w:rsidR="003249FD" w:rsidRPr="00946710">
        <w:rPr>
          <w:rFonts w:cstheme="minorHAnsi"/>
          <w:color w:val="000000" w:themeColor="text1"/>
          <w:lang w:val="nl-NL"/>
        </w:rPr>
        <w:t>mr</w:t>
      </w:r>
      <w:r w:rsidR="00171576" w:rsidRPr="00946710">
        <w:rPr>
          <w:rFonts w:cstheme="minorHAnsi"/>
          <w:color w:val="000000" w:themeColor="text1"/>
          <w:lang w:val="nl-NL"/>
        </w:rPr>
        <w:t>EMVI</w:t>
      </w:r>
    </w:p>
    <w:p w14:paraId="2A4468A1" w14:textId="34A9D72C" w:rsidR="00202179" w:rsidRPr="00946710" w:rsidRDefault="00202179"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 xml:space="preserve">Radiologen zullen laterale </w:t>
      </w:r>
      <w:r w:rsidR="00D437F5">
        <w:rPr>
          <w:rFonts w:cstheme="minorHAnsi"/>
          <w:color w:val="000000" w:themeColor="text1"/>
          <w:lang w:val="nl-NL"/>
        </w:rPr>
        <w:t>lymfe</w:t>
      </w:r>
      <w:r w:rsidRPr="00946710">
        <w:rPr>
          <w:rFonts w:cstheme="minorHAnsi"/>
          <w:color w:val="000000" w:themeColor="text1"/>
          <w:lang w:val="nl-NL"/>
        </w:rPr>
        <w:t xml:space="preserve">klieren en </w:t>
      </w:r>
      <w:r w:rsidR="003249FD" w:rsidRPr="00946710">
        <w:rPr>
          <w:rFonts w:cstheme="minorHAnsi"/>
          <w:color w:val="000000" w:themeColor="text1"/>
          <w:lang w:val="nl-NL"/>
        </w:rPr>
        <w:t>mr</w:t>
      </w:r>
      <w:r w:rsidRPr="00946710">
        <w:rPr>
          <w:rFonts w:cstheme="minorHAnsi"/>
          <w:color w:val="000000" w:themeColor="text1"/>
          <w:lang w:val="nl-NL"/>
        </w:rPr>
        <w:t xml:space="preserve">EMVI kunnen beoordelen volgens de nieuwste </w:t>
      </w:r>
      <w:r w:rsidR="00212C9A" w:rsidRPr="00946710">
        <w:rPr>
          <w:rFonts w:cstheme="minorHAnsi"/>
          <w:color w:val="000000" w:themeColor="text1"/>
          <w:lang w:val="nl-NL"/>
        </w:rPr>
        <w:t>wetenschappelijke inzichten</w:t>
      </w:r>
    </w:p>
    <w:p w14:paraId="6604B6B6" w14:textId="23BF49FC" w:rsidR="00171576" w:rsidRPr="00946710" w:rsidRDefault="00171576"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Radiologen zullen de ruimte krijgen om deze aspecten binnen reële casuïstiek te oefenen en zo hun nauwkeurigheid en consensus te verbeteren.</w:t>
      </w:r>
    </w:p>
    <w:p w14:paraId="0B9EE1EE" w14:textId="178B4EFF" w:rsidR="00171576" w:rsidRPr="00946710" w:rsidRDefault="00171576" w:rsidP="009D0B00">
      <w:pPr>
        <w:pStyle w:val="Lijstalinea"/>
        <w:numPr>
          <w:ilvl w:val="1"/>
          <w:numId w:val="1"/>
        </w:numPr>
        <w:rPr>
          <w:rFonts w:cstheme="minorHAnsi"/>
          <w:color w:val="000000" w:themeColor="text1"/>
          <w:lang w:val="nl-NL"/>
        </w:rPr>
      </w:pPr>
      <w:r w:rsidRPr="00946710">
        <w:rPr>
          <w:rFonts w:cstheme="minorHAnsi"/>
          <w:color w:val="000000" w:themeColor="text1"/>
          <w:lang w:val="nl-NL"/>
        </w:rPr>
        <w:t xml:space="preserve">Hierdoor zal de bewustwording van radiologen vergroot worden, wat zeker </w:t>
      </w:r>
      <w:r w:rsidR="00EB7AC9" w:rsidRPr="00946710">
        <w:rPr>
          <w:rFonts w:cstheme="minorHAnsi"/>
          <w:color w:val="000000" w:themeColor="text1"/>
          <w:lang w:val="nl-NL"/>
        </w:rPr>
        <w:t xml:space="preserve">ook een </w:t>
      </w:r>
      <w:r w:rsidRPr="00946710">
        <w:rPr>
          <w:rFonts w:cstheme="minorHAnsi"/>
          <w:color w:val="000000" w:themeColor="text1"/>
          <w:lang w:val="nl-NL"/>
        </w:rPr>
        <w:t>voordeel is</w:t>
      </w:r>
      <w:r w:rsidR="00EB7AC9" w:rsidRPr="00946710">
        <w:rPr>
          <w:rFonts w:cstheme="minorHAnsi"/>
          <w:color w:val="000000" w:themeColor="text1"/>
          <w:lang w:val="nl-NL"/>
        </w:rPr>
        <w:t xml:space="preserve"> </w:t>
      </w:r>
      <w:r w:rsidRPr="00946710">
        <w:rPr>
          <w:rFonts w:cstheme="minorHAnsi"/>
          <w:color w:val="000000" w:themeColor="text1"/>
          <w:lang w:val="nl-NL"/>
        </w:rPr>
        <w:t>voor de dagelijks praktijk.</w:t>
      </w:r>
    </w:p>
    <w:p w14:paraId="38B15312" w14:textId="2097E5FB" w:rsidR="00171576" w:rsidRPr="00946710" w:rsidRDefault="00171576"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 xml:space="preserve">Deelname zal zowel de nauwkeurigheid van de Snapshot rectumcarcinoom 2016 verbeteren, maar </w:t>
      </w:r>
      <w:r w:rsidR="00A56577" w:rsidRPr="00946710">
        <w:rPr>
          <w:rFonts w:cstheme="minorHAnsi"/>
          <w:color w:val="000000" w:themeColor="text1"/>
          <w:lang w:val="nl-NL"/>
        </w:rPr>
        <w:t xml:space="preserve">ook </w:t>
      </w:r>
      <w:r w:rsidRPr="00946710">
        <w:rPr>
          <w:rFonts w:cstheme="minorHAnsi"/>
          <w:color w:val="000000" w:themeColor="text1"/>
          <w:lang w:val="nl-NL"/>
        </w:rPr>
        <w:t xml:space="preserve">de landelijk bewustwording vergroten van specifieke radiologische onderwerpen </w:t>
      </w:r>
      <w:r w:rsidR="00A56577" w:rsidRPr="00946710">
        <w:rPr>
          <w:rFonts w:cstheme="minorHAnsi"/>
          <w:color w:val="000000" w:themeColor="text1"/>
          <w:lang w:val="nl-NL"/>
        </w:rPr>
        <w:t xml:space="preserve">die </w:t>
      </w:r>
      <w:r w:rsidRPr="00946710">
        <w:rPr>
          <w:rFonts w:cstheme="minorHAnsi"/>
          <w:color w:val="000000" w:themeColor="text1"/>
          <w:lang w:val="nl-NL"/>
        </w:rPr>
        <w:t xml:space="preserve">van belang </w:t>
      </w:r>
      <w:r w:rsidR="00A56577" w:rsidRPr="00946710">
        <w:rPr>
          <w:rFonts w:cstheme="minorHAnsi"/>
          <w:color w:val="000000" w:themeColor="text1"/>
          <w:lang w:val="nl-NL"/>
        </w:rPr>
        <w:t xml:space="preserve">zijn </w:t>
      </w:r>
      <w:r w:rsidRPr="00946710">
        <w:rPr>
          <w:rFonts w:cstheme="minorHAnsi"/>
          <w:color w:val="000000" w:themeColor="text1"/>
          <w:lang w:val="nl-NL"/>
        </w:rPr>
        <w:t>in de dagelijks praktijk</w:t>
      </w:r>
    </w:p>
    <w:p w14:paraId="4E58302E" w14:textId="403E2A50" w:rsidR="00171576" w:rsidRPr="00946710" w:rsidRDefault="00171576"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 xml:space="preserve">Radiologen </w:t>
      </w:r>
      <w:r w:rsidR="00212C9A" w:rsidRPr="00946710">
        <w:rPr>
          <w:rFonts w:cstheme="minorHAnsi"/>
          <w:color w:val="000000" w:themeColor="text1"/>
          <w:lang w:val="nl-NL"/>
        </w:rPr>
        <w:t>krijgen de mogelijkheid om</w:t>
      </w:r>
      <w:r w:rsidRPr="00946710">
        <w:rPr>
          <w:rFonts w:cstheme="minorHAnsi"/>
          <w:color w:val="000000" w:themeColor="text1"/>
          <w:lang w:val="nl-NL"/>
        </w:rPr>
        <w:t xml:space="preserve"> </w:t>
      </w:r>
      <w:r w:rsidR="008102E2" w:rsidRPr="00946710">
        <w:rPr>
          <w:rFonts w:cstheme="minorHAnsi"/>
          <w:color w:val="000000" w:themeColor="text1"/>
          <w:lang w:val="nl-NL"/>
        </w:rPr>
        <w:t>vragen</w:t>
      </w:r>
      <w:r w:rsidR="00212C9A" w:rsidRPr="00946710">
        <w:rPr>
          <w:rFonts w:cstheme="minorHAnsi"/>
          <w:color w:val="000000" w:themeColor="text1"/>
          <w:lang w:val="nl-NL"/>
        </w:rPr>
        <w:t xml:space="preserve"> te</w:t>
      </w:r>
      <w:r w:rsidR="008102E2" w:rsidRPr="00946710">
        <w:rPr>
          <w:rFonts w:cstheme="minorHAnsi"/>
          <w:color w:val="000000" w:themeColor="text1"/>
          <w:lang w:val="nl-NL"/>
        </w:rPr>
        <w:t xml:space="preserve"> stellen en </w:t>
      </w:r>
      <w:r w:rsidRPr="00946710">
        <w:rPr>
          <w:rFonts w:cstheme="minorHAnsi"/>
          <w:color w:val="000000" w:themeColor="text1"/>
          <w:lang w:val="nl-NL"/>
        </w:rPr>
        <w:t xml:space="preserve">actuele feedback ontvangen </w:t>
      </w:r>
      <w:r w:rsidR="008102E2" w:rsidRPr="00946710">
        <w:rPr>
          <w:rFonts w:cstheme="minorHAnsi"/>
          <w:color w:val="000000" w:themeColor="text1"/>
          <w:lang w:val="nl-NL"/>
        </w:rPr>
        <w:t xml:space="preserve">van een radioloog en expert op het gebied van </w:t>
      </w:r>
      <w:r w:rsidR="00A56577" w:rsidRPr="00946710">
        <w:rPr>
          <w:rFonts w:cstheme="minorHAnsi"/>
          <w:color w:val="000000" w:themeColor="text1"/>
          <w:lang w:val="nl-NL"/>
        </w:rPr>
        <w:t>rectumcarcinoom</w:t>
      </w:r>
      <w:r w:rsidR="008102E2" w:rsidRPr="00946710">
        <w:rPr>
          <w:rFonts w:cstheme="minorHAnsi"/>
          <w:color w:val="000000" w:themeColor="text1"/>
          <w:lang w:val="nl-NL"/>
        </w:rPr>
        <w:t xml:space="preserve"> en de radiologie</w:t>
      </w:r>
    </w:p>
    <w:p w14:paraId="2A9DC4F7" w14:textId="7A766890" w:rsidR="00480C57" w:rsidRPr="00946710" w:rsidRDefault="00480C57" w:rsidP="00480C57">
      <w:pPr>
        <w:rPr>
          <w:rFonts w:cstheme="minorHAnsi"/>
          <w:color w:val="000000" w:themeColor="text1"/>
          <w:lang w:val="nl-NL"/>
        </w:rPr>
      </w:pPr>
    </w:p>
    <w:p w14:paraId="03F136A8" w14:textId="77777777" w:rsidR="00480C57" w:rsidRPr="00946710" w:rsidRDefault="00480C57" w:rsidP="00480C57">
      <w:pPr>
        <w:rPr>
          <w:rFonts w:cstheme="minorHAnsi"/>
          <w:color w:val="000000" w:themeColor="text1"/>
          <w:lang w:val="nl-NL"/>
        </w:rPr>
      </w:pPr>
    </w:p>
    <w:p w14:paraId="62242D7B" w14:textId="19DBDE83" w:rsidR="00480C57" w:rsidRPr="00946710" w:rsidRDefault="00480C57" w:rsidP="00480C57">
      <w:pPr>
        <w:rPr>
          <w:rFonts w:cstheme="minorHAnsi"/>
          <w:color w:val="000000" w:themeColor="text1"/>
          <w:lang w:val="nl-NL"/>
        </w:rPr>
      </w:pPr>
      <w:r w:rsidRPr="00946710">
        <w:rPr>
          <w:rFonts w:cstheme="minorHAnsi"/>
          <w:color w:val="000000" w:themeColor="text1"/>
          <w:u w:val="single"/>
          <w:lang w:val="nl-NL"/>
        </w:rPr>
        <w:t>Tijdschatting per onderdeel</w:t>
      </w:r>
      <w:r w:rsidRPr="00946710">
        <w:rPr>
          <w:rFonts w:cstheme="minorHAnsi"/>
          <w:color w:val="000000" w:themeColor="text1"/>
          <w:lang w:val="nl-NL"/>
        </w:rPr>
        <w:t>:</w:t>
      </w:r>
    </w:p>
    <w:p w14:paraId="22F3FF43" w14:textId="3BE51188" w:rsidR="00480C57" w:rsidRPr="00946710" w:rsidRDefault="00480C57"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30 minuten casuïstiek vooraf</w:t>
      </w:r>
    </w:p>
    <w:p w14:paraId="6D86B5B8" w14:textId="4E4A1F9B" w:rsidR="00F13AC2" w:rsidRPr="00946710" w:rsidRDefault="00D437F5" w:rsidP="00480C57">
      <w:pPr>
        <w:pStyle w:val="Lijstalinea"/>
        <w:numPr>
          <w:ilvl w:val="0"/>
          <w:numId w:val="1"/>
        </w:numPr>
        <w:rPr>
          <w:rFonts w:cstheme="minorHAnsi"/>
          <w:color w:val="000000" w:themeColor="text1"/>
          <w:lang w:val="nl-NL"/>
        </w:rPr>
      </w:pPr>
      <w:r>
        <w:rPr>
          <w:rFonts w:cstheme="minorHAnsi"/>
          <w:color w:val="000000" w:themeColor="text1"/>
          <w:lang w:val="nl-NL"/>
        </w:rPr>
        <w:t>3</w:t>
      </w:r>
      <w:r w:rsidR="00480C57" w:rsidRPr="00946710">
        <w:rPr>
          <w:rFonts w:cstheme="minorHAnsi"/>
          <w:color w:val="000000" w:themeColor="text1"/>
          <w:lang w:val="nl-NL"/>
        </w:rPr>
        <w:t xml:space="preserve"> uur </w:t>
      </w:r>
      <w:r w:rsidR="00830D81" w:rsidRPr="00946710">
        <w:rPr>
          <w:rFonts w:cstheme="minorHAnsi"/>
          <w:color w:val="000000" w:themeColor="text1"/>
          <w:lang w:val="nl-NL"/>
        </w:rPr>
        <w:t>online meeting</w:t>
      </w:r>
      <w:r w:rsidR="0007322A" w:rsidRPr="00946710">
        <w:rPr>
          <w:rFonts w:cstheme="minorHAnsi"/>
          <w:color w:val="000000" w:themeColor="text1"/>
          <w:lang w:val="nl-NL"/>
        </w:rPr>
        <w:t xml:space="preserve"> met feedback</w:t>
      </w:r>
    </w:p>
    <w:p w14:paraId="38FE82CD" w14:textId="32D387F7" w:rsidR="00480C57" w:rsidRPr="00946710" w:rsidRDefault="00480C57" w:rsidP="00480C57">
      <w:pPr>
        <w:pStyle w:val="Lijstalinea"/>
        <w:numPr>
          <w:ilvl w:val="0"/>
          <w:numId w:val="1"/>
        </w:numPr>
        <w:rPr>
          <w:rFonts w:cstheme="minorHAnsi"/>
          <w:color w:val="000000" w:themeColor="text1"/>
          <w:lang w:val="nl-NL"/>
        </w:rPr>
      </w:pPr>
      <w:r w:rsidRPr="00946710">
        <w:rPr>
          <w:rFonts w:cstheme="minorHAnsi"/>
          <w:color w:val="000000" w:themeColor="text1"/>
          <w:lang w:val="nl-NL"/>
        </w:rPr>
        <w:t>30 minuten casuïstiek achteraf</w:t>
      </w:r>
    </w:p>
    <w:p w14:paraId="7813D3D0" w14:textId="717177CA" w:rsidR="00594346" w:rsidRPr="00946710" w:rsidRDefault="00594346" w:rsidP="00594346">
      <w:pPr>
        <w:rPr>
          <w:rFonts w:cstheme="minorHAnsi"/>
          <w:color w:val="000000" w:themeColor="text1"/>
          <w:lang w:val="nl-NL"/>
        </w:rPr>
      </w:pPr>
    </w:p>
    <w:p w14:paraId="0D253379" w14:textId="49BE8914" w:rsidR="005213C5" w:rsidRPr="00946710" w:rsidRDefault="005213C5" w:rsidP="005213C5">
      <w:pPr>
        <w:pStyle w:val="Lijstalinea"/>
        <w:ind w:left="0"/>
        <w:rPr>
          <w:rFonts w:cstheme="minorHAnsi"/>
          <w:color w:val="000000" w:themeColor="text1"/>
          <w:lang w:val="nl-NL"/>
        </w:rPr>
      </w:pPr>
      <w:r w:rsidRPr="00946710">
        <w:rPr>
          <w:rFonts w:cstheme="minorHAnsi"/>
          <w:color w:val="000000" w:themeColor="text1"/>
          <w:u w:val="single"/>
          <w:lang w:val="nl-NL"/>
        </w:rPr>
        <w:t xml:space="preserve">Aantal deelnemende radiologen: </w:t>
      </w:r>
      <w:r w:rsidRPr="00946710">
        <w:rPr>
          <w:rFonts w:cstheme="minorHAnsi"/>
          <w:color w:val="000000" w:themeColor="text1"/>
          <w:lang w:val="nl-NL"/>
        </w:rPr>
        <w:t>+/- 60</w:t>
      </w:r>
    </w:p>
    <w:p w14:paraId="2D9D9FE8" w14:textId="5BF5A42C" w:rsidR="005213C5" w:rsidRPr="00946710" w:rsidRDefault="005213C5" w:rsidP="005213C5">
      <w:pPr>
        <w:pStyle w:val="Lijstalinea"/>
        <w:ind w:left="0"/>
        <w:rPr>
          <w:rFonts w:cstheme="minorHAnsi"/>
          <w:color w:val="000000" w:themeColor="text1"/>
          <w:lang w:val="nl-NL"/>
        </w:rPr>
      </w:pPr>
      <w:r w:rsidRPr="00946710">
        <w:rPr>
          <w:rFonts w:cstheme="minorHAnsi"/>
          <w:color w:val="000000" w:themeColor="text1"/>
          <w:u w:val="single"/>
          <w:lang w:val="nl-NL"/>
        </w:rPr>
        <w:t>Aantal sessies:</w:t>
      </w:r>
      <w:r w:rsidRPr="00946710">
        <w:rPr>
          <w:rFonts w:cstheme="minorHAnsi"/>
          <w:color w:val="000000" w:themeColor="text1"/>
          <w:lang w:val="nl-NL"/>
        </w:rPr>
        <w:t xml:space="preserve"> </w:t>
      </w:r>
      <w:r w:rsidR="00BF01DA" w:rsidRPr="00946710">
        <w:rPr>
          <w:rFonts w:cstheme="minorHAnsi"/>
          <w:color w:val="000000" w:themeColor="text1"/>
          <w:lang w:val="nl-NL"/>
        </w:rPr>
        <w:t>2</w:t>
      </w:r>
      <w:r w:rsidRPr="00946710">
        <w:rPr>
          <w:rFonts w:cstheme="minorHAnsi"/>
          <w:color w:val="000000" w:themeColor="text1"/>
          <w:lang w:val="nl-NL"/>
        </w:rPr>
        <w:t xml:space="preserve"> sessies met </w:t>
      </w:r>
      <w:r w:rsidR="00BF01DA" w:rsidRPr="00946710">
        <w:rPr>
          <w:rFonts w:cstheme="minorHAnsi"/>
          <w:color w:val="000000" w:themeColor="text1"/>
          <w:lang w:val="nl-NL"/>
        </w:rPr>
        <w:t>+/- 30</w:t>
      </w:r>
      <w:r w:rsidRPr="00946710">
        <w:rPr>
          <w:rFonts w:cstheme="minorHAnsi"/>
          <w:color w:val="000000" w:themeColor="text1"/>
          <w:lang w:val="nl-NL"/>
        </w:rPr>
        <w:t xml:space="preserve"> radiologen</w:t>
      </w:r>
    </w:p>
    <w:p w14:paraId="67FE5C8A" w14:textId="0CAB55BA" w:rsidR="005213C5" w:rsidRPr="00946710" w:rsidRDefault="005213C5" w:rsidP="005213C5">
      <w:pPr>
        <w:pStyle w:val="Lijstalinea"/>
        <w:ind w:left="0"/>
        <w:rPr>
          <w:rFonts w:cstheme="minorHAnsi"/>
          <w:color w:val="000000" w:themeColor="text1"/>
          <w:lang w:val="nl-NL"/>
        </w:rPr>
      </w:pPr>
      <w:r w:rsidRPr="00946710">
        <w:rPr>
          <w:rFonts w:cstheme="minorHAnsi"/>
          <w:color w:val="000000" w:themeColor="text1"/>
          <w:u w:val="single"/>
          <w:lang w:val="nl-NL"/>
        </w:rPr>
        <w:t>Planning:</w:t>
      </w:r>
      <w:r w:rsidRPr="00946710">
        <w:rPr>
          <w:rFonts w:cstheme="minorHAnsi"/>
          <w:color w:val="000000" w:themeColor="text1"/>
          <w:lang w:val="nl-NL"/>
        </w:rPr>
        <w:t xml:space="preserve"> Sessies zullen in </w:t>
      </w:r>
      <w:r w:rsidR="00276914" w:rsidRPr="00946710">
        <w:rPr>
          <w:rFonts w:cstheme="minorHAnsi"/>
          <w:color w:val="000000" w:themeColor="text1"/>
          <w:lang w:val="nl-NL"/>
        </w:rPr>
        <w:t xml:space="preserve">maart </w:t>
      </w:r>
      <w:r w:rsidR="00D437F5">
        <w:rPr>
          <w:rFonts w:cstheme="minorHAnsi"/>
          <w:color w:val="000000" w:themeColor="text1"/>
          <w:lang w:val="nl-NL"/>
        </w:rPr>
        <w:t>2021</w:t>
      </w:r>
      <w:r w:rsidRPr="00946710">
        <w:rPr>
          <w:rFonts w:cstheme="minorHAnsi"/>
          <w:color w:val="000000" w:themeColor="text1"/>
          <w:lang w:val="nl-NL"/>
        </w:rPr>
        <w:t xml:space="preserve"> </w:t>
      </w:r>
      <w:r w:rsidR="006C30F4" w:rsidRPr="00946710">
        <w:rPr>
          <w:rFonts w:cstheme="minorHAnsi"/>
          <w:color w:val="000000" w:themeColor="text1"/>
          <w:lang w:val="nl-NL"/>
        </w:rPr>
        <w:t xml:space="preserve">online </w:t>
      </w:r>
      <w:r w:rsidRPr="00946710">
        <w:rPr>
          <w:rFonts w:cstheme="minorHAnsi"/>
          <w:color w:val="000000" w:themeColor="text1"/>
          <w:lang w:val="nl-NL"/>
        </w:rPr>
        <w:t>plaatsvinden</w:t>
      </w:r>
    </w:p>
    <w:p w14:paraId="3932EB16" w14:textId="77777777" w:rsidR="005213C5" w:rsidRPr="00946710" w:rsidRDefault="005213C5" w:rsidP="00594346">
      <w:pPr>
        <w:rPr>
          <w:rFonts w:cstheme="minorHAnsi"/>
          <w:color w:val="000000" w:themeColor="text1"/>
          <w:lang w:val="nl-NL"/>
        </w:rPr>
      </w:pPr>
    </w:p>
    <w:p w14:paraId="4ED9A9FB" w14:textId="77777777" w:rsidR="00594346" w:rsidRPr="00946710" w:rsidRDefault="00594346" w:rsidP="00594346">
      <w:pPr>
        <w:rPr>
          <w:rFonts w:cstheme="minorHAnsi"/>
          <w:color w:val="000000" w:themeColor="text1"/>
          <w:lang w:val="nl-NL"/>
        </w:rPr>
      </w:pPr>
    </w:p>
    <w:p w14:paraId="13CD3669" w14:textId="257D838C" w:rsidR="00594346" w:rsidRPr="00946710" w:rsidRDefault="00594346" w:rsidP="00594346">
      <w:pPr>
        <w:rPr>
          <w:rFonts w:cstheme="minorHAnsi"/>
          <w:color w:val="000000" w:themeColor="text1"/>
          <w:u w:val="single"/>
          <w:lang w:val="nl-NL"/>
        </w:rPr>
      </w:pPr>
      <w:r w:rsidRPr="00946710">
        <w:rPr>
          <w:rFonts w:cstheme="minorHAnsi"/>
          <w:color w:val="000000" w:themeColor="text1"/>
          <w:u w:val="single"/>
          <w:lang w:val="nl-NL"/>
        </w:rPr>
        <w:t>Deelnemersevaluatie</w:t>
      </w:r>
    </w:p>
    <w:p w14:paraId="0F5AD3C9" w14:textId="3620610A" w:rsidR="00594346" w:rsidRPr="00946710" w:rsidRDefault="005213C5" w:rsidP="00594346">
      <w:pPr>
        <w:rPr>
          <w:rFonts w:cstheme="minorHAnsi"/>
          <w:color w:val="000000" w:themeColor="text1"/>
          <w:lang w:val="nl-NL"/>
        </w:rPr>
      </w:pPr>
      <w:r w:rsidRPr="00946710">
        <w:rPr>
          <w:rFonts w:cstheme="minorHAnsi"/>
          <w:color w:val="000000" w:themeColor="text1"/>
          <w:lang w:val="nl-NL"/>
        </w:rPr>
        <w:t>Een week n</w:t>
      </w:r>
      <w:r w:rsidR="00594346" w:rsidRPr="00946710">
        <w:rPr>
          <w:rFonts w:cstheme="minorHAnsi"/>
          <w:color w:val="000000" w:themeColor="text1"/>
          <w:lang w:val="nl-NL"/>
        </w:rPr>
        <w:t xml:space="preserve">a deze training zullen de deelnemers een formulier ontvangen voor evaluatie van de training. Hierbij wordt gevraagd naar voorts, tegens en suggesties voor verbetering.  </w:t>
      </w:r>
    </w:p>
    <w:p w14:paraId="75A4A340" w14:textId="1B1D4F69" w:rsidR="00480C57" w:rsidRPr="00946710" w:rsidRDefault="00480C57" w:rsidP="00480C57">
      <w:pPr>
        <w:rPr>
          <w:rFonts w:cstheme="minorHAnsi"/>
          <w:color w:val="000000" w:themeColor="text1"/>
          <w:lang w:val="nl-NL"/>
        </w:rPr>
      </w:pPr>
    </w:p>
    <w:p w14:paraId="66A76072" w14:textId="77777777" w:rsidR="00712E1D" w:rsidRPr="00946710" w:rsidRDefault="00712E1D">
      <w:pPr>
        <w:rPr>
          <w:rFonts w:cstheme="minorHAnsi"/>
          <w:color w:val="000000" w:themeColor="text1"/>
          <w:lang w:val="nl-NL"/>
        </w:rPr>
      </w:pPr>
    </w:p>
    <w:p w14:paraId="2799D240" w14:textId="48773F9F" w:rsidR="000E6702" w:rsidRPr="00946710" w:rsidRDefault="006D3737" w:rsidP="00330038">
      <w:pPr>
        <w:rPr>
          <w:rFonts w:cstheme="minorHAnsi"/>
          <w:color w:val="000000" w:themeColor="text1"/>
          <w:u w:val="single"/>
          <w:lang w:val="nl-NL"/>
        </w:rPr>
      </w:pPr>
      <w:r w:rsidRPr="00946710">
        <w:rPr>
          <w:rFonts w:cstheme="minorHAnsi"/>
          <w:color w:val="000000" w:themeColor="text1"/>
          <w:u w:val="single"/>
          <w:lang w:val="nl-NL"/>
        </w:rPr>
        <w:t>Referenties:</w:t>
      </w:r>
    </w:p>
    <w:p w14:paraId="60048F9E" w14:textId="77777777" w:rsidR="004B7B7C" w:rsidRPr="00946710" w:rsidRDefault="000E6702" w:rsidP="004B7B7C">
      <w:pPr>
        <w:pStyle w:val="EndNoteBibliography"/>
        <w:rPr>
          <w:rFonts w:asciiTheme="minorHAnsi" w:hAnsiTheme="minorHAnsi" w:cstheme="minorHAnsi"/>
        </w:rPr>
      </w:pPr>
      <w:r w:rsidRPr="00946710">
        <w:rPr>
          <w:rFonts w:asciiTheme="minorHAnsi" w:hAnsiTheme="minorHAnsi" w:cstheme="minorHAnsi"/>
          <w:color w:val="000000" w:themeColor="text1"/>
        </w:rPr>
        <w:fldChar w:fldCharType="begin"/>
      </w:r>
      <w:r w:rsidRPr="00946710">
        <w:rPr>
          <w:rFonts w:asciiTheme="minorHAnsi" w:hAnsiTheme="minorHAnsi" w:cstheme="minorHAnsi"/>
          <w:color w:val="000000" w:themeColor="text1"/>
        </w:rPr>
        <w:instrText xml:space="preserve"> ADDIN EN.REFLIST </w:instrText>
      </w:r>
      <w:r w:rsidRPr="00946710">
        <w:rPr>
          <w:rFonts w:asciiTheme="minorHAnsi" w:hAnsiTheme="minorHAnsi" w:cstheme="minorHAnsi"/>
          <w:color w:val="000000" w:themeColor="text1"/>
        </w:rPr>
        <w:fldChar w:fldCharType="separate"/>
      </w:r>
      <w:r w:rsidR="004B7B7C" w:rsidRPr="00946710">
        <w:rPr>
          <w:rFonts w:asciiTheme="minorHAnsi" w:hAnsiTheme="minorHAnsi" w:cstheme="minorHAnsi"/>
        </w:rPr>
        <w:t>1.</w:t>
      </w:r>
      <w:r w:rsidR="004B7B7C" w:rsidRPr="00946710">
        <w:rPr>
          <w:rFonts w:asciiTheme="minorHAnsi" w:hAnsiTheme="minorHAnsi" w:cstheme="minorHAnsi"/>
        </w:rPr>
        <w:tab/>
        <w:t xml:space="preserve">Kusters M, Marijnen CA, van de Velde CJ, Rutten HJ, Lahaye MJ, Kim JH, et al. </w:t>
      </w:r>
      <w:r w:rsidR="004B7B7C" w:rsidRPr="00946710">
        <w:rPr>
          <w:rFonts w:asciiTheme="minorHAnsi" w:hAnsiTheme="minorHAnsi" w:cstheme="minorHAnsi"/>
          <w:lang w:val="en-US"/>
        </w:rPr>
        <w:t xml:space="preserve">Patterns of local recurrence in rectal cancer; a study of the Dutch TME trial. European journal of surgical oncology : the journal of the European Society of Surgical Oncology and the British Association of Surgical Oncology. </w:t>
      </w:r>
      <w:r w:rsidR="004B7B7C" w:rsidRPr="00946710">
        <w:rPr>
          <w:rFonts w:asciiTheme="minorHAnsi" w:hAnsiTheme="minorHAnsi" w:cstheme="minorHAnsi"/>
        </w:rPr>
        <w:t>2010;36(5):470-6.</w:t>
      </w:r>
    </w:p>
    <w:p w14:paraId="53FC4097" w14:textId="77777777" w:rsidR="004B7B7C" w:rsidRPr="00946710" w:rsidRDefault="004B7B7C" w:rsidP="004B7B7C">
      <w:pPr>
        <w:pStyle w:val="EndNoteBibliography"/>
        <w:rPr>
          <w:rFonts w:asciiTheme="minorHAnsi" w:hAnsiTheme="minorHAnsi" w:cstheme="minorHAnsi"/>
          <w:lang w:val="en-US"/>
        </w:rPr>
      </w:pPr>
      <w:r w:rsidRPr="00946710">
        <w:rPr>
          <w:rFonts w:asciiTheme="minorHAnsi" w:hAnsiTheme="minorHAnsi" w:cstheme="minorHAnsi"/>
        </w:rPr>
        <w:t>2.</w:t>
      </w:r>
      <w:r w:rsidRPr="00946710">
        <w:rPr>
          <w:rFonts w:asciiTheme="minorHAnsi" w:hAnsiTheme="minorHAnsi" w:cstheme="minorHAnsi"/>
        </w:rPr>
        <w:tab/>
        <w:t xml:space="preserve">Kapiteijn E, Marijnen CA, Nagtegaal ID, Putter H, Steup WH, Wiggers T, et al. </w:t>
      </w:r>
      <w:r w:rsidRPr="00946710">
        <w:rPr>
          <w:rFonts w:asciiTheme="minorHAnsi" w:hAnsiTheme="minorHAnsi" w:cstheme="minorHAnsi"/>
          <w:lang w:val="en-US"/>
        </w:rPr>
        <w:t>Preoperative radiotherapy combined with total mesorectal excision for resectable rectal cancer. The New England journal of medicine. 2001;345(9):638-46.</w:t>
      </w:r>
    </w:p>
    <w:p w14:paraId="0E4553A5" w14:textId="77777777" w:rsidR="004B7B7C" w:rsidRPr="00946710" w:rsidRDefault="004B7B7C" w:rsidP="004B7B7C">
      <w:pPr>
        <w:pStyle w:val="EndNoteBibliography"/>
        <w:rPr>
          <w:rFonts w:asciiTheme="minorHAnsi" w:hAnsiTheme="minorHAnsi" w:cstheme="minorHAnsi"/>
          <w:lang w:val="en-US"/>
        </w:rPr>
      </w:pPr>
      <w:r w:rsidRPr="00946710">
        <w:rPr>
          <w:rFonts w:asciiTheme="minorHAnsi" w:hAnsiTheme="minorHAnsi" w:cstheme="minorHAnsi"/>
          <w:lang w:val="en-US"/>
        </w:rPr>
        <w:t>3.</w:t>
      </w:r>
      <w:r w:rsidRPr="00946710">
        <w:rPr>
          <w:rFonts w:asciiTheme="minorHAnsi" w:hAnsiTheme="minorHAnsi" w:cstheme="minorHAnsi"/>
          <w:lang w:val="en-US"/>
        </w:rPr>
        <w:tab/>
        <w:t>Martling A, Holm T, Johansson H, Rutqvist LE, Cedermark B. The Stockholm II trial on preoperative radiotherapy in rectal carcinoma: long-term follow-up of a population-based study. Cancer. 2001;92(4):896-902.</w:t>
      </w:r>
    </w:p>
    <w:p w14:paraId="626469ED" w14:textId="77777777" w:rsidR="004B7B7C" w:rsidRPr="00946710" w:rsidRDefault="004B7B7C" w:rsidP="004B7B7C">
      <w:pPr>
        <w:pStyle w:val="EndNoteBibliography"/>
        <w:rPr>
          <w:rFonts w:asciiTheme="minorHAnsi" w:hAnsiTheme="minorHAnsi" w:cstheme="minorHAnsi"/>
          <w:lang w:val="en-US"/>
        </w:rPr>
      </w:pPr>
      <w:r w:rsidRPr="00946710">
        <w:rPr>
          <w:rFonts w:asciiTheme="minorHAnsi" w:hAnsiTheme="minorHAnsi" w:cstheme="minorHAnsi"/>
          <w:lang w:val="en-US"/>
        </w:rPr>
        <w:t>4.</w:t>
      </w:r>
      <w:r w:rsidRPr="00946710">
        <w:rPr>
          <w:rFonts w:asciiTheme="minorHAnsi" w:hAnsiTheme="minorHAnsi" w:cstheme="minorHAnsi"/>
          <w:lang w:val="en-US"/>
        </w:rPr>
        <w:tab/>
        <w:t>Iversen H, Martling A, Johansson H, Nilsson PJ, Holm T. Pelvic local recurrence from colorectal cancer: surgical challenge with changing preconditions. Colorectal disease : the official journal of the Association of Coloproctology of Great Britain and Ireland. 2018;20(5):399-406.</w:t>
      </w:r>
    </w:p>
    <w:p w14:paraId="59BF8C6D" w14:textId="77777777" w:rsidR="004B7B7C" w:rsidRPr="00946710" w:rsidRDefault="004B7B7C" w:rsidP="004B7B7C">
      <w:pPr>
        <w:pStyle w:val="EndNoteBibliography"/>
        <w:rPr>
          <w:rFonts w:asciiTheme="minorHAnsi" w:hAnsiTheme="minorHAnsi" w:cstheme="minorHAnsi"/>
          <w:lang w:val="en-US"/>
        </w:rPr>
      </w:pPr>
      <w:r w:rsidRPr="00946710">
        <w:rPr>
          <w:rFonts w:asciiTheme="minorHAnsi" w:hAnsiTheme="minorHAnsi" w:cstheme="minorHAnsi"/>
          <w:lang w:val="en-US"/>
        </w:rPr>
        <w:t>5.</w:t>
      </w:r>
      <w:r w:rsidRPr="00946710">
        <w:rPr>
          <w:rFonts w:asciiTheme="minorHAnsi" w:hAnsiTheme="minorHAnsi" w:cstheme="minorHAnsi"/>
          <w:lang w:val="en-US"/>
        </w:rPr>
        <w:tab/>
        <w:t>Ogura A, Konishi T, Cunningham C, Garcia-Aguilar J, Iversen H, Toda S, et al. Neoadjuvant (Chemo)radiotherapy With Total Mesorectal Excision Only Is Not Sufficient to Prevent Lateral Local Recurrence in Enlarged Nodes: Results of the Multicenter Lateral Node Study of Patients With Low cT3/4 Rectal Cancer. Journal of clinical oncology : official journal of the American Society of Clinical Oncology. 2019;37(1):33-43.</w:t>
      </w:r>
    </w:p>
    <w:p w14:paraId="19A95853" w14:textId="77777777" w:rsidR="004B7B7C" w:rsidRPr="00946710" w:rsidRDefault="004B7B7C" w:rsidP="004B7B7C">
      <w:pPr>
        <w:pStyle w:val="EndNoteBibliography"/>
        <w:rPr>
          <w:rFonts w:asciiTheme="minorHAnsi" w:hAnsiTheme="minorHAnsi" w:cstheme="minorHAnsi"/>
          <w:lang w:val="en-US"/>
        </w:rPr>
      </w:pPr>
      <w:r w:rsidRPr="00946710">
        <w:rPr>
          <w:rFonts w:asciiTheme="minorHAnsi" w:hAnsiTheme="minorHAnsi" w:cstheme="minorHAnsi"/>
          <w:lang w:val="en-US"/>
        </w:rPr>
        <w:t>6.</w:t>
      </w:r>
      <w:r w:rsidRPr="00946710">
        <w:rPr>
          <w:rFonts w:asciiTheme="minorHAnsi" w:hAnsiTheme="minorHAnsi" w:cstheme="minorHAnsi"/>
          <w:lang w:val="en-US"/>
        </w:rPr>
        <w:tab/>
        <w:t>Kusters M, Slater A, Muirhead R, Hompes R, Guy RJ, Jones OM, et al. What To Do With Lateral Nodal Disease in Low Locally Advanced Rectal Cancer? A Call for Further Reflection and Research. Diseases of the colon and rectum. 2017;60(6):577-85.</w:t>
      </w:r>
    </w:p>
    <w:p w14:paraId="28D710C0" w14:textId="77777777" w:rsidR="004B7B7C" w:rsidRPr="00946710" w:rsidRDefault="004B7B7C" w:rsidP="004B7B7C">
      <w:pPr>
        <w:pStyle w:val="EndNoteBibliography"/>
        <w:rPr>
          <w:rFonts w:asciiTheme="minorHAnsi" w:hAnsiTheme="minorHAnsi" w:cstheme="minorHAnsi"/>
        </w:rPr>
      </w:pPr>
      <w:r w:rsidRPr="00946710">
        <w:rPr>
          <w:rFonts w:asciiTheme="minorHAnsi" w:hAnsiTheme="minorHAnsi" w:cstheme="minorHAnsi"/>
          <w:lang w:val="en-US"/>
        </w:rPr>
        <w:t>7.</w:t>
      </w:r>
      <w:r w:rsidRPr="00946710">
        <w:rPr>
          <w:rFonts w:asciiTheme="minorHAnsi" w:hAnsiTheme="minorHAnsi" w:cstheme="minorHAnsi"/>
          <w:lang w:val="en-US"/>
        </w:rPr>
        <w:tab/>
        <w:t xml:space="preserve">Ogura A, Konishi T, Beets GL, Cunningham C, Garcia-Aguilar J, Iversen H, et al. Lateral Nodal Features on Restaging Magnetic Resonance Imaging Associated With Lateral Local Recurrence in Low Rectal Cancer After Neoadjuvant Chemoradiotherapy or Radiotherapy. </w:t>
      </w:r>
      <w:r w:rsidRPr="00946710">
        <w:rPr>
          <w:rFonts w:asciiTheme="minorHAnsi" w:hAnsiTheme="minorHAnsi" w:cstheme="minorHAnsi"/>
        </w:rPr>
        <w:t>JAMA surgery. 2019:e192172.</w:t>
      </w:r>
    </w:p>
    <w:p w14:paraId="2385FBA3" w14:textId="77777777" w:rsidR="004B7B7C" w:rsidRPr="00946710" w:rsidRDefault="004B7B7C" w:rsidP="004B7B7C">
      <w:pPr>
        <w:pStyle w:val="EndNoteBibliography"/>
        <w:rPr>
          <w:rFonts w:asciiTheme="minorHAnsi" w:hAnsiTheme="minorHAnsi" w:cstheme="minorHAnsi"/>
        </w:rPr>
      </w:pPr>
      <w:r w:rsidRPr="00946710">
        <w:rPr>
          <w:rFonts w:asciiTheme="minorHAnsi" w:hAnsiTheme="minorHAnsi" w:cstheme="minorHAnsi"/>
        </w:rPr>
        <w:t>8.</w:t>
      </w:r>
      <w:r w:rsidRPr="00946710">
        <w:rPr>
          <w:rFonts w:asciiTheme="minorHAnsi" w:hAnsiTheme="minorHAnsi" w:cstheme="minorHAnsi"/>
        </w:rPr>
        <w:tab/>
        <w:t xml:space="preserve">Schaap DP, Ogura A, Nederend J, Maas M, Cnossen JS, Creemers GJ, et al. </w:t>
      </w:r>
      <w:r w:rsidRPr="00946710">
        <w:rPr>
          <w:rFonts w:asciiTheme="minorHAnsi" w:hAnsiTheme="minorHAnsi" w:cstheme="minorHAnsi"/>
          <w:lang w:val="en-US"/>
        </w:rPr>
        <w:t xml:space="preserve">Prognostic implications of MRI-detected lateral nodal disease and extramural vascular invasion in rectal cancer. </w:t>
      </w:r>
      <w:r w:rsidRPr="00946710">
        <w:rPr>
          <w:rFonts w:asciiTheme="minorHAnsi" w:hAnsiTheme="minorHAnsi" w:cstheme="minorHAnsi"/>
        </w:rPr>
        <w:t>The British journal of surgery. 2018;105(13):1844-52.</w:t>
      </w:r>
    </w:p>
    <w:p w14:paraId="51948C21" w14:textId="6A323772" w:rsidR="00330038" w:rsidRPr="00946710" w:rsidRDefault="000E6702" w:rsidP="00330038">
      <w:pPr>
        <w:rPr>
          <w:rFonts w:cstheme="minorHAnsi"/>
          <w:color w:val="000000" w:themeColor="text1"/>
          <w:lang w:val="nl-NL"/>
        </w:rPr>
      </w:pPr>
      <w:r w:rsidRPr="00946710">
        <w:rPr>
          <w:rFonts w:cstheme="minorHAnsi"/>
          <w:color w:val="000000" w:themeColor="text1"/>
          <w:lang w:val="nl-NL"/>
        </w:rPr>
        <w:fldChar w:fldCharType="end"/>
      </w:r>
    </w:p>
    <w:sectPr w:rsidR="00330038" w:rsidRPr="00946710" w:rsidSect="00FC2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1362C"/>
    <w:multiLevelType w:val="hybridMultilevel"/>
    <w:tmpl w:val="19345416"/>
    <w:lvl w:ilvl="0" w:tplc="547C9AE8">
      <w:start w:val="24"/>
      <w:numFmt w:val="bullet"/>
      <w:lvlText w:val="-"/>
      <w:lvlJc w:val="left"/>
      <w:pPr>
        <w:ind w:left="720" w:hanging="360"/>
      </w:pPr>
      <w:rPr>
        <w:rFonts w:ascii="Helvetica" w:eastAsiaTheme="minorHAnsi" w:hAnsi="Helvetic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991627"/>
    <w:multiLevelType w:val="hybridMultilevel"/>
    <w:tmpl w:val="C0F87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wvrrafot5tdoe0et5pt55259r909zz9z0v&quot;&gt;My EndNote Library&lt;record-ids&gt;&lt;item&gt;9&lt;/item&gt;&lt;item&gt;10&lt;/item&gt;&lt;item&gt;19&lt;/item&gt;&lt;item&gt;25&lt;/item&gt;&lt;item&gt;32&lt;/item&gt;&lt;item&gt;33&lt;/item&gt;&lt;item&gt;39&lt;/item&gt;&lt;item&gt;44&lt;/item&gt;&lt;/record-ids&gt;&lt;/item&gt;&lt;/Libraries&gt;"/>
  </w:docVars>
  <w:rsids>
    <w:rsidRoot w:val="00712E1D"/>
    <w:rsid w:val="00032806"/>
    <w:rsid w:val="0007322A"/>
    <w:rsid w:val="000740D2"/>
    <w:rsid w:val="00095E99"/>
    <w:rsid w:val="000E6702"/>
    <w:rsid w:val="00151D86"/>
    <w:rsid w:val="0015482E"/>
    <w:rsid w:val="00171576"/>
    <w:rsid w:val="001F7185"/>
    <w:rsid w:val="00202179"/>
    <w:rsid w:val="00212C9A"/>
    <w:rsid w:val="00221615"/>
    <w:rsid w:val="0027612E"/>
    <w:rsid w:val="00276914"/>
    <w:rsid w:val="002925D7"/>
    <w:rsid w:val="00295038"/>
    <w:rsid w:val="0029553F"/>
    <w:rsid w:val="002B6E7D"/>
    <w:rsid w:val="002E5F21"/>
    <w:rsid w:val="00316073"/>
    <w:rsid w:val="003249FD"/>
    <w:rsid w:val="00330038"/>
    <w:rsid w:val="00387BCF"/>
    <w:rsid w:val="003A4A43"/>
    <w:rsid w:val="003A6AD2"/>
    <w:rsid w:val="003F0463"/>
    <w:rsid w:val="00415E0F"/>
    <w:rsid w:val="00480C57"/>
    <w:rsid w:val="004A4C35"/>
    <w:rsid w:val="004B7B7C"/>
    <w:rsid w:val="00506832"/>
    <w:rsid w:val="005213C5"/>
    <w:rsid w:val="0052296A"/>
    <w:rsid w:val="005519F3"/>
    <w:rsid w:val="00551CCE"/>
    <w:rsid w:val="0059002A"/>
    <w:rsid w:val="00594346"/>
    <w:rsid w:val="006212A4"/>
    <w:rsid w:val="006513D5"/>
    <w:rsid w:val="00664653"/>
    <w:rsid w:val="006B6F87"/>
    <w:rsid w:val="006C30F4"/>
    <w:rsid w:val="006C3C1F"/>
    <w:rsid w:val="006D3737"/>
    <w:rsid w:val="006F5B85"/>
    <w:rsid w:val="0070115D"/>
    <w:rsid w:val="00712E1D"/>
    <w:rsid w:val="00741918"/>
    <w:rsid w:val="007427F2"/>
    <w:rsid w:val="00760607"/>
    <w:rsid w:val="007B0169"/>
    <w:rsid w:val="007C4FA5"/>
    <w:rsid w:val="00803D8E"/>
    <w:rsid w:val="008102E2"/>
    <w:rsid w:val="008201C3"/>
    <w:rsid w:val="00830D81"/>
    <w:rsid w:val="008B34E9"/>
    <w:rsid w:val="008F3EE2"/>
    <w:rsid w:val="008F53C3"/>
    <w:rsid w:val="009007CA"/>
    <w:rsid w:val="00946710"/>
    <w:rsid w:val="00960982"/>
    <w:rsid w:val="00976D51"/>
    <w:rsid w:val="009D0B00"/>
    <w:rsid w:val="00A56577"/>
    <w:rsid w:val="00AB5063"/>
    <w:rsid w:val="00AB67A7"/>
    <w:rsid w:val="00AC015E"/>
    <w:rsid w:val="00AD2A4A"/>
    <w:rsid w:val="00AF29AA"/>
    <w:rsid w:val="00B030E7"/>
    <w:rsid w:val="00B1388E"/>
    <w:rsid w:val="00B232CA"/>
    <w:rsid w:val="00B2543D"/>
    <w:rsid w:val="00BD2E29"/>
    <w:rsid w:val="00BD7960"/>
    <w:rsid w:val="00BF01DA"/>
    <w:rsid w:val="00C32F7E"/>
    <w:rsid w:val="00C5255A"/>
    <w:rsid w:val="00C835A7"/>
    <w:rsid w:val="00D011C5"/>
    <w:rsid w:val="00D437F5"/>
    <w:rsid w:val="00D438EF"/>
    <w:rsid w:val="00D51708"/>
    <w:rsid w:val="00D62014"/>
    <w:rsid w:val="00D81DDC"/>
    <w:rsid w:val="00D83258"/>
    <w:rsid w:val="00DA10B6"/>
    <w:rsid w:val="00DA1582"/>
    <w:rsid w:val="00E21255"/>
    <w:rsid w:val="00E7489B"/>
    <w:rsid w:val="00EA3D11"/>
    <w:rsid w:val="00EB7AC9"/>
    <w:rsid w:val="00EE064A"/>
    <w:rsid w:val="00F13AC2"/>
    <w:rsid w:val="00F145D2"/>
    <w:rsid w:val="00F45B2B"/>
    <w:rsid w:val="00F639FF"/>
    <w:rsid w:val="00FC2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0E10"/>
  <w15:chartTrackingRefBased/>
  <w15:docId w15:val="{FCE166CD-5383-8A4A-B09B-FF65DF2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2E1D"/>
    <w:rPr>
      <w:color w:val="0563C1" w:themeColor="hyperlink"/>
      <w:u w:val="single"/>
    </w:rPr>
  </w:style>
  <w:style w:type="character" w:customStyle="1" w:styleId="Onopgelostemelding1">
    <w:name w:val="Onopgeloste melding1"/>
    <w:basedOn w:val="Standaardalinea-lettertype"/>
    <w:uiPriority w:val="99"/>
    <w:semiHidden/>
    <w:unhideWhenUsed/>
    <w:rsid w:val="00712E1D"/>
    <w:rPr>
      <w:color w:val="605E5C"/>
      <w:shd w:val="clear" w:color="auto" w:fill="E1DFDD"/>
    </w:rPr>
  </w:style>
  <w:style w:type="paragraph" w:styleId="Lijstalinea">
    <w:name w:val="List Paragraph"/>
    <w:basedOn w:val="Standaard"/>
    <w:uiPriority w:val="34"/>
    <w:qFormat/>
    <w:rsid w:val="00F13AC2"/>
    <w:pPr>
      <w:ind w:left="720"/>
      <w:contextualSpacing/>
    </w:pPr>
  </w:style>
  <w:style w:type="paragraph" w:styleId="Ballontekst">
    <w:name w:val="Balloon Text"/>
    <w:basedOn w:val="Standaard"/>
    <w:link w:val="BallontekstChar"/>
    <w:uiPriority w:val="99"/>
    <w:semiHidden/>
    <w:unhideWhenUsed/>
    <w:rsid w:val="00F145D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45D2"/>
    <w:rPr>
      <w:rFonts w:ascii="Times New Roman" w:hAnsi="Times New Roman" w:cs="Times New Roman"/>
      <w:sz w:val="18"/>
      <w:szCs w:val="18"/>
      <w:lang w:val="en-GB"/>
    </w:rPr>
  </w:style>
  <w:style w:type="character" w:customStyle="1" w:styleId="apple-converted-space">
    <w:name w:val="apple-converted-space"/>
    <w:basedOn w:val="Standaardalinea-lettertype"/>
    <w:rsid w:val="008F3EE2"/>
  </w:style>
  <w:style w:type="paragraph" w:customStyle="1" w:styleId="EndNoteBibliography">
    <w:name w:val="EndNote Bibliography"/>
    <w:basedOn w:val="Standaard"/>
    <w:link w:val="EndNoteBibliographyChar"/>
    <w:rsid w:val="008F3EE2"/>
    <w:rPr>
      <w:rFonts w:ascii="Calibri" w:eastAsia="Times New Roman" w:hAnsi="Calibri" w:cs="Times New Roman"/>
      <w:noProof/>
      <w:lang w:val="nl-NL" w:eastAsia="nl-NL"/>
    </w:rPr>
  </w:style>
  <w:style w:type="character" w:customStyle="1" w:styleId="EndNoteBibliographyChar">
    <w:name w:val="EndNote Bibliography Char"/>
    <w:basedOn w:val="Standaardalinea-lettertype"/>
    <w:link w:val="EndNoteBibliography"/>
    <w:rsid w:val="008F3EE2"/>
    <w:rPr>
      <w:rFonts w:ascii="Calibri" w:eastAsia="Times New Roman" w:hAnsi="Calibri" w:cs="Times New Roman"/>
      <w:noProof/>
      <w:lang w:eastAsia="nl-NL"/>
    </w:rPr>
  </w:style>
  <w:style w:type="paragraph" w:customStyle="1" w:styleId="EndNoteBibliographyTitle">
    <w:name w:val="EndNote Bibliography Title"/>
    <w:basedOn w:val="Standaard"/>
    <w:link w:val="EndNoteBibliographyTitleChar"/>
    <w:rsid w:val="000E6702"/>
    <w:pPr>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0E6702"/>
    <w:rPr>
      <w:rFonts w:ascii="Calibri" w:hAnsi="Calibri"/>
      <w:noProof/>
      <w:lang w:val="en-US"/>
    </w:rPr>
  </w:style>
  <w:style w:type="character" w:styleId="Verwijzingopmerking">
    <w:name w:val="annotation reference"/>
    <w:basedOn w:val="Standaardalinea-lettertype"/>
    <w:uiPriority w:val="99"/>
    <w:semiHidden/>
    <w:unhideWhenUsed/>
    <w:rsid w:val="007C4FA5"/>
    <w:rPr>
      <w:sz w:val="16"/>
      <w:szCs w:val="16"/>
    </w:rPr>
  </w:style>
  <w:style w:type="paragraph" w:styleId="Tekstopmerking">
    <w:name w:val="annotation text"/>
    <w:basedOn w:val="Standaard"/>
    <w:link w:val="TekstopmerkingChar"/>
    <w:uiPriority w:val="99"/>
    <w:semiHidden/>
    <w:unhideWhenUsed/>
    <w:rsid w:val="007C4FA5"/>
    <w:rPr>
      <w:sz w:val="20"/>
      <w:szCs w:val="20"/>
    </w:rPr>
  </w:style>
  <w:style w:type="character" w:customStyle="1" w:styleId="TekstopmerkingChar">
    <w:name w:val="Tekst opmerking Char"/>
    <w:basedOn w:val="Standaardalinea-lettertype"/>
    <w:link w:val="Tekstopmerking"/>
    <w:uiPriority w:val="99"/>
    <w:semiHidden/>
    <w:rsid w:val="007C4FA5"/>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C4FA5"/>
    <w:rPr>
      <w:b/>
      <w:bCs/>
    </w:rPr>
  </w:style>
  <w:style w:type="character" w:customStyle="1" w:styleId="OnderwerpvanopmerkingChar">
    <w:name w:val="Onderwerp van opmerking Char"/>
    <w:basedOn w:val="TekstopmerkingChar"/>
    <w:link w:val="Onderwerpvanopmerking"/>
    <w:uiPriority w:val="99"/>
    <w:semiHidden/>
    <w:rsid w:val="007C4FA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38482">
      <w:bodyDiv w:val="1"/>
      <w:marLeft w:val="0"/>
      <w:marRight w:val="0"/>
      <w:marTop w:val="0"/>
      <w:marBottom w:val="0"/>
      <w:divBdr>
        <w:top w:val="none" w:sz="0" w:space="0" w:color="auto"/>
        <w:left w:val="none" w:sz="0" w:space="0" w:color="auto"/>
        <w:bottom w:val="none" w:sz="0" w:space="0" w:color="auto"/>
        <w:right w:val="none" w:sz="0" w:space="0" w:color="auto"/>
      </w:divBdr>
    </w:div>
    <w:div w:id="11147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zen@amsterdamumc.nl" TargetMode="External"/><Relationship Id="rId5" Type="http://schemas.openxmlformats.org/officeDocument/2006/relationships/hyperlink" Target="mailto:t.sluckin@amsterdam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Sluckin</dc:creator>
  <cp:keywords/>
  <dc:description/>
  <cp:lastModifiedBy>Tania Sluckin</cp:lastModifiedBy>
  <cp:revision>3</cp:revision>
  <dcterms:created xsi:type="dcterms:W3CDTF">2020-12-11T13:47:00Z</dcterms:created>
  <dcterms:modified xsi:type="dcterms:W3CDTF">2020-12-11T13:48:00Z</dcterms:modified>
</cp:coreProperties>
</file>